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37C6C" w14:textId="7192A9C8" w:rsidR="00490960" w:rsidRPr="00AD09A8" w:rsidRDefault="00AD09A8" w:rsidP="00184C8E">
      <w:pPr>
        <w:pStyle w:val="Default"/>
        <w:spacing w:line="360" w:lineRule="auto"/>
        <w:rPr>
          <w:rFonts w:ascii="Calibri" w:hAnsi="Calibri"/>
          <w:sz w:val="16"/>
          <w:szCs w:val="16"/>
        </w:rPr>
      </w:pPr>
      <w:r w:rsidRPr="0083501E">
        <w:rPr>
          <w:rFonts w:ascii="Calibri" w:hAnsi="Calibri"/>
          <w:noProof/>
        </w:rPr>
        <w:drawing>
          <wp:anchor distT="0" distB="0" distL="0" distR="0" simplePos="0" relativeHeight="251659264" behindDoc="0" locked="0" layoutInCell="1" allowOverlap="1" wp14:anchorId="22884A14" wp14:editId="322942B1">
            <wp:simplePos x="0" y="0"/>
            <wp:positionH relativeFrom="page">
              <wp:posOffset>6290945</wp:posOffset>
            </wp:positionH>
            <wp:positionV relativeFrom="page">
              <wp:posOffset>137795</wp:posOffset>
            </wp:positionV>
            <wp:extent cx="1098061" cy="803909"/>
            <wp:effectExtent l="0" t="0" r="0" b="0"/>
            <wp:wrapNone/>
            <wp:docPr id="1" name="image1.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fbeelding met tekst, illustratie&#10;&#10;Automatisch gegenereerde beschrijving"/>
                    <pic:cNvPicPr/>
                  </pic:nvPicPr>
                  <pic:blipFill>
                    <a:blip r:embed="rId10" cstate="print"/>
                    <a:stretch>
                      <a:fillRect/>
                    </a:stretch>
                  </pic:blipFill>
                  <pic:spPr>
                    <a:xfrm>
                      <a:off x="0" y="0"/>
                      <a:ext cx="1098061" cy="803909"/>
                    </a:xfrm>
                    <a:prstGeom prst="rect">
                      <a:avLst/>
                    </a:prstGeom>
                  </pic:spPr>
                </pic:pic>
              </a:graphicData>
            </a:graphic>
          </wp:anchor>
        </w:drawing>
      </w:r>
    </w:p>
    <w:p w14:paraId="3D591227" w14:textId="77777777" w:rsidR="00490960" w:rsidRPr="00AD09A8" w:rsidRDefault="00490960" w:rsidP="00184C8E">
      <w:pPr>
        <w:pStyle w:val="Default"/>
        <w:spacing w:line="360" w:lineRule="auto"/>
        <w:jc w:val="center"/>
        <w:rPr>
          <w:rFonts w:ascii="Calibri" w:hAnsi="Calibri"/>
          <w:color w:val="auto"/>
        </w:rPr>
      </w:pPr>
    </w:p>
    <w:p w14:paraId="1D1A309F" w14:textId="319CF366" w:rsidR="007420CB" w:rsidRPr="00AD09A8" w:rsidRDefault="007420CB" w:rsidP="00184C8E">
      <w:pPr>
        <w:spacing w:after="0" w:line="360" w:lineRule="auto"/>
        <w:jc w:val="center"/>
        <w:rPr>
          <w:rFonts w:ascii="Calibri" w:eastAsia="Times New Roman" w:hAnsi="Calibri" w:cs="Times New Roman"/>
          <w:b/>
          <w:bCs/>
          <w:sz w:val="32"/>
          <w:szCs w:val="32"/>
          <w:lang w:eastAsia="ar-SA"/>
        </w:rPr>
      </w:pPr>
      <w:r w:rsidRPr="00AD09A8">
        <w:rPr>
          <w:rFonts w:ascii="Calibri" w:eastAsia="Times New Roman" w:hAnsi="Calibri" w:cs="Times New Roman"/>
          <w:b/>
          <w:bCs/>
          <w:sz w:val="32"/>
          <w:szCs w:val="32"/>
          <w:lang w:eastAsia="ar-SA"/>
        </w:rPr>
        <w:t xml:space="preserve">DKV </w:t>
      </w:r>
      <w:r w:rsidR="00AD09A8">
        <w:rPr>
          <w:rFonts w:ascii="Calibri" w:eastAsia="Times New Roman" w:hAnsi="Calibri" w:cs="Times New Roman"/>
          <w:b/>
          <w:bCs/>
          <w:sz w:val="32"/>
          <w:szCs w:val="32"/>
          <w:lang w:eastAsia="ar-SA"/>
        </w:rPr>
        <w:t>lanceert</w:t>
      </w:r>
      <w:r w:rsidR="00C85DA3" w:rsidRPr="00AD09A8">
        <w:rPr>
          <w:rFonts w:ascii="Calibri" w:eastAsia="Times New Roman" w:hAnsi="Calibri" w:cs="Times New Roman"/>
          <w:b/>
          <w:bCs/>
          <w:sz w:val="32"/>
          <w:szCs w:val="32"/>
          <w:lang w:eastAsia="ar-SA"/>
        </w:rPr>
        <w:t xml:space="preserve"> nieuwe Fleet </w:t>
      </w:r>
      <w:r w:rsidR="003C59CC" w:rsidRPr="00AD09A8">
        <w:rPr>
          <w:rFonts w:ascii="Calibri" w:eastAsia="Times New Roman" w:hAnsi="Calibri" w:cs="Times New Roman"/>
          <w:b/>
          <w:bCs/>
          <w:sz w:val="32"/>
          <w:szCs w:val="32"/>
          <w:lang w:eastAsia="ar-SA"/>
        </w:rPr>
        <w:t>C</w:t>
      </w:r>
      <w:r w:rsidR="00C85DA3" w:rsidRPr="00AD09A8">
        <w:rPr>
          <w:rFonts w:ascii="Calibri" w:eastAsia="Times New Roman" w:hAnsi="Calibri" w:cs="Times New Roman"/>
          <w:b/>
          <w:bCs/>
          <w:sz w:val="32"/>
          <w:szCs w:val="32"/>
          <w:lang w:eastAsia="ar-SA"/>
        </w:rPr>
        <w:t>ard en</w:t>
      </w:r>
      <w:r w:rsidR="000F0EE5" w:rsidRPr="00AD09A8">
        <w:rPr>
          <w:rFonts w:ascii="Calibri" w:eastAsia="Times New Roman" w:hAnsi="Calibri" w:cs="Times New Roman"/>
          <w:b/>
          <w:bCs/>
          <w:sz w:val="32"/>
          <w:szCs w:val="32"/>
          <w:lang w:eastAsia="ar-SA"/>
        </w:rPr>
        <w:t xml:space="preserve"> </w:t>
      </w:r>
      <w:r w:rsidR="00C85DA3" w:rsidRPr="00AD09A8">
        <w:rPr>
          <w:rFonts w:ascii="Calibri" w:eastAsia="Times New Roman" w:hAnsi="Calibri" w:cs="Times New Roman"/>
          <w:b/>
          <w:bCs/>
          <w:sz w:val="32"/>
          <w:szCs w:val="32"/>
          <w:lang w:eastAsia="ar-SA"/>
        </w:rPr>
        <w:t>webshop</w:t>
      </w:r>
      <w:r w:rsidR="00AD09A8">
        <w:rPr>
          <w:rFonts w:ascii="Calibri" w:eastAsia="Times New Roman" w:hAnsi="Calibri" w:cs="Times New Roman"/>
          <w:b/>
          <w:bCs/>
          <w:sz w:val="32"/>
          <w:szCs w:val="32"/>
          <w:lang w:eastAsia="ar-SA"/>
        </w:rPr>
        <w:t xml:space="preserve"> voor Belgische klanten</w:t>
      </w:r>
    </w:p>
    <w:p w14:paraId="10C7FE0F" w14:textId="253C5101" w:rsidR="00871A1E" w:rsidRPr="00AD09A8" w:rsidRDefault="00AD09A8" w:rsidP="00184C8E">
      <w:pPr>
        <w:pStyle w:val="Plattetekst"/>
        <w:spacing w:line="360" w:lineRule="auto"/>
        <w:ind w:left="101" w:right="148" w:firstLine="22"/>
        <w:jc w:val="center"/>
        <w:rPr>
          <w:rFonts w:ascii="Calibri" w:eastAsia="Frutiger Next Com" w:hAnsi="Calibri" w:cs="Frutiger Next Com"/>
          <w:i/>
          <w:sz w:val="28"/>
          <w:szCs w:val="24"/>
          <w:lang w:val="nl-NL" w:eastAsia="en-US"/>
        </w:rPr>
      </w:pPr>
      <w:r w:rsidRPr="00AD09A8">
        <w:rPr>
          <w:rFonts w:ascii="Calibri" w:eastAsia="Frutiger Next Com" w:hAnsi="Calibri" w:cs="Frutiger Next Com"/>
          <w:i/>
          <w:sz w:val="28"/>
          <w:szCs w:val="24"/>
          <w:lang w:val="nl-NL" w:eastAsia="en-US"/>
        </w:rPr>
        <w:t>Vanaf nu Fleet Cards snel en eenvoudig online bestellen</w:t>
      </w:r>
    </w:p>
    <w:p w14:paraId="378F1F1B" w14:textId="77777777" w:rsidR="00AD09A8" w:rsidRPr="00AD09A8" w:rsidRDefault="00AD09A8" w:rsidP="00184C8E">
      <w:pPr>
        <w:pStyle w:val="Plattetekst"/>
        <w:spacing w:line="360" w:lineRule="auto"/>
        <w:ind w:left="101" w:right="148" w:firstLine="22"/>
        <w:jc w:val="center"/>
        <w:rPr>
          <w:rFonts w:ascii="Calibri" w:eastAsia="Frutiger Next Com" w:hAnsi="Calibri" w:cs="Frutiger Next Com"/>
          <w:i/>
          <w:sz w:val="28"/>
          <w:szCs w:val="24"/>
          <w:lang w:val="nl-NL" w:eastAsia="en-US"/>
        </w:rPr>
      </w:pPr>
    </w:p>
    <w:p w14:paraId="636A4510" w14:textId="3B7FF734" w:rsidR="000970F4" w:rsidRPr="00AD09A8" w:rsidRDefault="00AD09A8" w:rsidP="00184C8E">
      <w:pPr>
        <w:spacing w:after="0" w:line="360" w:lineRule="auto"/>
        <w:jc w:val="both"/>
        <w:rPr>
          <w:rFonts w:ascii="Calibri" w:eastAsia="Times New Roman" w:hAnsi="Calibri" w:cs="Times New Roman"/>
          <w:b/>
          <w:bCs/>
          <w:sz w:val="20"/>
          <w:szCs w:val="20"/>
          <w:lang w:eastAsia="ar-SA"/>
        </w:rPr>
      </w:pPr>
      <w:r w:rsidRPr="00AD09A8">
        <w:rPr>
          <w:rFonts w:ascii="Calibri" w:eastAsia="Times New Roman" w:hAnsi="Calibri" w:cs="Times New Roman"/>
          <w:i/>
          <w:iCs/>
          <w:sz w:val="20"/>
          <w:szCs w:val="20"/>
          <w:lang w:eastAsia="ar-SA"/>
        </w:rPr>
        <w:t>Brussel</w:t>
      </w:r>
      <w:r w:rsidR="003C59CC" w:rsidRPr="00AD09A8">
        <w:rPr>
          <w:rFonts w:ascii="Calibri" w:eastAsia="Times New Roman" w:hAnsi="Calibri" w:cs="Times New Roman"/>
          <w:i/>
          <w:iCs/>
          <w:sz w:val="20"/>
          <w:szCs w:val="20"/>
          <w:lang w:eastAsia="ar-SA"/>
        </w:rPr>
        <w:t xml:space="preserve"> </w:t>
      </w:r>
      <w:r w:rsidRPr="00AD09A8">
        <w:rPr>
          <w:rFonts w:ascii="Calibri" w:eastAsia="Times New Roman" w:hAnsi="Calibri" w:cs="Times New Roman"/>
          <w:i/>
          <w:iCs/>
          <w:sz w:val="20"/>
          <w:szCs w:val="20"/>
          <w:lang w:eastAsia="ar-SA"/>
        </w:rPr>
        <w:t>–</w:t>
      </w:r>
      <w:r w:rsidR="003C59CC" w:rsidRPr="00AD09A8">
        <w:rPr>
          <w:rFonts w:ascii="Calibri" w:eastAsia="Times New Roman" w:hAnsi="Calibri" w:cs="Times New Roman"/>
          <w:i/>
          <w:iCs/>
          <w:sz w:val="20"/>
          <w:szCs w:val="20"/>
          <w:lang w:eastAsia="ar-SA"/>
        </w:rPr>
        <w:t xml:space="preserve"> </w:t>
      </w:r>
      <w:r w:rsidR="008B7A3B">
        <w:rPr>
          <w:rFonts w:ascii="Calibri" w:eastAsia="Times New Roman" w:hAnsi="Calibri" w:cs="Times New Roman"/>
          <w:i/>
          <w:iCs/>
          <w:sz w:val="20"/>
          <w:szCs w:val="20"/>
          <w:lang w:eastAsia="ar-SA"/>
        </w:rPr>
        <w:t>2</w:t>
      </w:r>
      <w:r w:rsidR="009A2BD7">
        <w:rPr>
          <w:rFonts w:ascii="Calibri" w:eastAsia="Times New Roman" w:hAnsi="Calibri" w:cs="Times New Roman"/>
          <w:i/>
          <w:iCs/>
          <w:sz w:val="20"/>
          <w:szCs w:val="20"/>
          <w:lang w:eastAsia="ar-SA"/>
        </w:rPr>
        <w:t xml:space="preserve"> februari</w:t>
      </w:r>
      <w:r w:rsidRPr="00AD09A8">
        <w:rPr>
          <w:rFonts w:ascii="Calibri" w:eastAsia="Times New Roman" w:hAnsi="Calibri" w:cs="Times New Roman"/>
          <w:i/>
          <w:iCs/>
          <w:sz w:val="20"/>
          <w:szCs w:val="20"/>
          <w:lang w:eastAsia="ar-SA"/>
        </w:rPr>
        <w:t xml:space="preserve"> 2021</w:t>
      </w:r>
      <w:r w:rsidRPr="00AD09A8">
        <w:rPr>
          <w:rFonts w:ascii="Calibri" w:eastAsia="Times New Roman" w:hAnsi="Calibri" w:cs="Times New Roman"/>
          <w:sz w:val="20"/>
          <w:szCs w:val="20"/>
          <w:lang w:eastAsia="ar-SA"/>
        </w:rPr>
        <w:t xml:space="preserve"> -</w:t>
      </w:r>
      <w:r w:rsidR="2368854B" w:rsidRPr="00AD09A8">
        <w:rPr>
          <w:rFonts w:ascii="Calibri" w:eastAsia="Times New Roman" w:hAnsi="Calibri" w:cs="Times New Roman"/>
          <w:sz w:val="20"/>
          <w:szCs w:val="20"/>
          <w:lang w:eastAsia="ar-SA"/>
        </w:rPr>
        <w:t xml:space="preserve"> </w:t>
      </w:r>
      <w:r w:rsidR="00AA6695" w:rsidRPr="00AD09A8">
        <w:rPr>
          <w:rFonts w:ascii="Calibri" w:eastAsia="Times New Roman" w:hAnsi="Calibri" w:cs="Times New Roman"/>
          <w:b/>
          <w:bCs/>
          <w:sz w:val="20"/>
          <w:szCs w:val="20"/>
          <w:lang w:eastAsia="ar-SA"/>
        </w:rPr>
        <w:t xml:space="preserve">DKV Euro Service </w:t>
      </w:r>
      <w:r w:rsidRPr="00AD09A8">
        <w:rPr>
          <w:rFonts w:ascii="Calibri" w:eastAsia="Times New Roman" w:hAnsi="Calibri" w:cs="Times New Roman"/>
          <w:b/>
          <w:bCs/>
          <w:sz w:val="20"/>
          <w:szCs w:val="20"/>
          <w:lang w:eastAsia="ar-SA"/>
        </w:rPr>
        <w:t>lanceert</w:t>
      </w:r>
      <w:r w:rsidR="003C59CC" w:rsidRPr="00AD09A8">
        <w:rPr>
          <w:rFonts w:ascii="Calibri" w:eastAsia="Times New Roman" w:hAnsi="Calibri" w:cs="Times New Roman"/>
          <w:b/>
          <w:bCs/>
          <w:sz w:val="20"/>
          <w:szCs w:val="20"/>
          <w:lang w:eastAsia="ar-SA"/>
        </w:rPr>
        <w:t xml:space="preserve"> </w:t>
      </w:r>
      <w:r w:rsidR="000970F4" w:rsidRPr="00AD09A8">
        <w:rPr>
          <w:rFonts w:ascii="Calibri" w:eastAsia="Times New Roman" w:hAnsi="Calibri" w:cs="Times New Roman"/>
          <w:b/>
          <w:bCs/>
          <w:sz w:val="20"/>
          <w:szCs w:val="20"/>
          <w:lang w:eastAsia="ar-SA"/>
        </w:rPr>
        <w:t xml:space="preserve">een </w:t>
      </w:r>
      <w:r w:rsidRPr="00AD09A8">
        <w:rPr>
          <w:rFonts w:ascii="Calibri" w:eastAsia="Times New Roman" w:hAnsi="Calibri" w:cs="Times New Roman"/>
          <w:b/>
          <w:bCs/>
          <w:sz w:val="20"/>
          <w:szCs w:val="20"/>
          <w:lang w:eastAsia="ar-SA"/>
        </w:rPr>
        <w:t>bijkomende</w:t>
      </w:r>
      <w:r w:rsidR="003C59CC" w:rsidRPr="00AD09A8">
        <w:rPr>
          <w:rFonts w:ascii="Calibri" w:eastAsia="Times New Roman" w:hAnsi="Calibri" w:cs="Times New Roman"/>
          <w:b/>
          <w:bCs/>
          <w:sz w:val="20"/>
          <w:szCs w:val="20"/>
          <w:lang w:eastAsia="ar-SA"/>
        </w:rPr>
        <w:t xml:space="preserve"> tank</w:t>
      </w:r>
      <w:r w:rsidR="00347E6C" w:rsidRPr="00AD09A8">
        <w:rPr>
          <w:rFonts w:ascii="Calibri" w:eastAsia="Times New Roman" w:hAnsi="Calibri" w:cs="Times New Roman"/>
          <w:b/>
          <w:bCs/>
          <w:sz w:val="20"/>
          <w:szCs w:val="20"/>
          <w:lang w:eastAsia="ar-SA"/>
        </w:rPr>
        <w:t>kaart</w:t>
      </w:r>
      <w:r w:rsidRPr="00AD09A8">
        <w:rPr>
          <w:rFonts w:ascii="Calibri" w:eastAsia="Times New Roman" w:hAnsi="Calibri" w:cs="Times New Roman"/>
          <w:b/>
          <w:bCs/>
          <w:sz w:val="20"/>
          <w:szCs w:val="20"/>
          <w:lang w:eastAsia="ar-SA"/>
        </w:rPr>
        <w:t>:</w:t>
      </w:r>
      <w:r w:rsidR="003C59CC" w:rsidRPr="00AD09A8">
        <w:rPr>
          <w:rFonts w:ascii="Calibri" w:eastAsia="Times New Roman" w:hAnsi="Calibri" w:cs="Times New Roman"/>
          <w:b/>
          <w:bCs/>
          <w:sz w:val="20"/>
          <w:szCs w:val="20"/>
          <w:lang w:eastAsia="ar-SA"/>
        </w:rPr>
        <w:t xml:space="preserve"> de</w:t>
      </w:r>
      <w:r w:rsidR="000970F4" w:rsidRPr="00AD09A8">
        <w:rPr>
          <w:rFonts w:ascii="Calibri" w:eastAsia="Times New Roman" w:hAnsi="Calibri" w:cs="Times New Roman"/>
          <w:b/>
          <w:bCs/>
          <w:sz w:val="20"/>
          <w:szCs w:val="20"/>
          <w:lang w:eastAsia="ar-SA"/>
        </w:rPr>
        <w:t xml:space="preserve"> Fleet </w:t>
      </w:r>
      <w:r w:rsidR="0075769C" w:rsidRPr="00AD09A8">
        <w:rPr>
          <w:rFonts w:ascii="Calibri" w:eastAsia="Times New Roman" w:hAnsi="Calibri" w:cs="Times New Roman"/>
          <w:b/>
          <w:bCs/>
          <w:sz w:val="20"/>
          <w:szCs w:val="20"/>
          <w:lang w:eastAsia="ar-SA"/>
        </w:rPr>
        <w:t>C</w:t>
      </w:r>
      <w:r w:rsidR="000970F4" w:rsidRPr="00AD09A8">
        <w:rPr>
          <w:rFonts w:ascii="Calibri" w:eastAsia="Times New Roman" w:hAnsi="Calibri" w:cs="Times New Roman"/>
          <w:b/>
          <w:bCs/>
          <w:sz w:val="20"/>
          <w:szCs w:val="20"/>
          <w:lang w:eastAsia="ar-SA"/>
        </w:rPr>
        <w:t xml:space="preserve">ard. Deze </w:t>
      </w:r>
      <w:r>
        <w:rPr>
          <w:rFonts w:ascii="Calibri" w:eastAsia="Times New Roman" w:hAnsi="Calibri" w:cs="Times New Roman"/>
          <w:b/>
          <w:bCs/>
          <w:sz w:val="20"/>
          <w:szCs w:val="20"/>
          <w:lang w:eastAsia="ar-SA"/>
        </w:rPr>
        <w:t xml:space="preserve">serie </w:t>
      </w:r>
      <w:r w:rsidRPr="00AD09A8">
        <w:rPr>
          <w:rFonts w:ascii="Calibri" w:eastAsia="Times New Roman" w:hAnsi="Calibri" w:cs="Times New Roman"/>
          <w:b/>
          <w:bCs/>
          <w:sz w:val="20"/>
          <w:szCs w:val="20"/>
          <w:lang w:eastAsia="ar-SA"/>
        </w:rPr>
        <w:t>nieuwe service</w:t>
      </w:r>
      <w:r w:rsidR="000970F4" w:rsidRPr="00AD09A8">
        <w:rPr>
          <w:rFonts w:ascii="Calibri" w:eastAsia="Times New Roman" w:hAnsi="Calibri" w:cs="Times New Roman"/>
          <w:b/>
          <w:bCs/>
          <w:sz w:val="20"/>
          <w:szCs w:val="20"/>
          <w:lang w:eastAsia="ar-SA"/>
        </w:rPr>
        <w:t>kaarten</w:t>
      </w:r>
      <w:r w:rsidR="000E7E44" w:rsidRPr="00AD09A8">
        <w:rPr>
          <w:rFonts w:ascii="Calibri" w:eastAsia="Times New Roman" w:hAnsi="Calibri" w:cs="Times New Roman"/>
          <w:b/>
          <w:bCs/>
          <w:sz w:val="20"/>
          <w:szCs w:val="20"/>
          <w:lang w:eastAsia="ar-SA"/>
        </w:rPr>
        <w:t xml:space="preserve"> voor voertuigen onder de 3.5 ton</w:t>
      </w:r>
      <w:r w:rsidR="000970F4" w:rsidRPr="00AD09A8">
        <w:rPr>
          <w:rFonts w:ascii="Calibri" w:eastAsia="Times New Roman" w:hAnsi="Calibri" w:cs="Times New Roman"/>
          <w:b/>
          <w:bCs/>
          <w:sz w:val="20"/>
          <w:szCs w:val="20"/>
          <w:lang w:eastAsia="ar-SA"/>
        </w:rPr>
        <w:t xml:space="preserve"> </w:t>
      </w:r>
      <w:r>
        <w:rPr>
          <w:rFonts w:ascii="Calibri" w:eastAsia="Times New Roman" w:hAnsi="Calibri" w:cs="Times New Roman"/>
          <w:b/>
          <w:bCs/>
          <w:sz w:val="20"/>
          <w:szCs w:val="20"/>
          <w:lang w:eastAsia="ar-SA"/>
        </w:rPr>
        <w:t>is</w:t>
      </w:r>
      <w:r w:rsidR="000970F4" w:rsidRPr="00AD09A8">
        <w:rPr>
          <w:rFonts w:ascii="Calibri" w:eastAsia="Times New Roman" w:hAnsi="Calibri" w:cs="Times New Roman"/>
          <w:b/>
          <w:bCs/>
          <w:sz w:val="20"/>
          <w:szCs w:val="20"/>
          <w:lang w:eastAsia="ar-SA"/>
        </w:rPr>
        <w:t xml:space="preserve"> </w:t>
      </w:r>
      <w:r w:rsidRPr="00AD09A8">
        <w:rPr>
          <w:rFonts w:ascii="Calibri" w:eastAsia="Times New Roman" w:hAnsi="Calibri" w:cs="Times New Roman"/>
          <w:b/>
          <w:bCs/>
          <w:sz w:val="20"/>
          <w:szCs w:val="20"/>
          <w:lang w:eastAsia="ar-SA"/>
        </w:rPr>
        <w:t xml:space="preserve">nu heel </w:t>
      </w:r>
      <w:r w:rsidR="000970F4" w:rsidRPr="00AD09A8">
        <w:rPr>
          <w:rFonts w:ascii="Calibri" w:eastAsia="Times New Roman" w:hAnsi="Calibri" w:cs="Times New Roman"/>
          <w:b/>
          <w:bCs/>
          <w:sz w:val="20"/>
          <w:szCs w:val="20"/>
          <w:lang w:eastAsia="ar-SA"/>
        </w:rPr>
        <w:t xml:space="preserve">eenvoudig te bestellen in de </w:t>
      </w:r>
      <w:r w:rsidRPr="00AD09A8">
        <w:rPr>
          <w:rFonts w:ascii="Calibri" w:eastAsia="Times New Roman" w:hAnsi="Calibri" w:cs="Times New Roman"/>
          <w:b/>
          <w:bCs/>
          <w:sz w:val="20"/>
          <w:szCs w:val="20"/>
          <w:lang w:eastAsia="ar-SA"/>
        </w:rPr>
        <w:t>pas</w:t>
      </w:r>
      <w:r w:rsidR="000970F4" w:rsidRPr="00AD09A8">
        <w:rPr>
          <w:rFonts w:ascii="Calibri" w:eastAsia="Times New Roman" w:hAnsi="Calibri" w:cs="Times New Roman"/>
          <w:b/>
          <w:bCs/>
          <w:sz w:val="20"/>
          <w:szCs w:val="20"/>
          <w:lang w:eastAsia="ar-SA"/>
        </w:rPr>
        <w:t xml:space="preserve"> gelanceerde</w:t>
      </w:r>
      <w:r w:rsidR="00AA6695" w:rsidRPr="00AD09A8">
        <w:rPr>
          <w:rFonts w:ascii="Calibri" w:eastAsia="Times New Roman" w:hAnsi="Calibri" w:cs="Times New Roman"/>
          <w:b/>
          <w:bCs/>
          <w:sz w:val="20"/>
          <w:szCs w:val="20"/>
          <w:lang w:eastAsia="ar-SA"/>
        </w:rPr>
        <w:t xml:space="preserve"> webshop</w:t>
      </w:r>
      <w:r w:rsidRPr="00AD09A8">
        <w:rPr>
          <w:rFonts w:ascii="Calibri" w:eastAsia="Times New Roman" w:hAnsi="Calibri" w:cs="Times New Roman"/>
          <w:b/>
          <w:bCs/>
          <w:sz w:val="20"/>
          <w:szCs w:val="20"/>
          <w:lang w:eastAsia="ar-SA"/>
        </w:rPr>
        <w:t>. Vanaf vandaag vinden Belgische b</w:t>
      </w:r>
      <w:r w:rsidR="00AA6695" w:rsidRPr="00AD09A8">
        <w:rPr>
          <w:rFonts w:ascii="Calibri" w:eastAsia="Times New Roman" w:hAnsi="Calibri" w:cs="Times New Roman"/>
          <w:b/>
          <w:bCs/>
          <w:sz w:val="20"/>
          <w:szCs w:val="20"/>
          <w:lang w:eastAsia="ar-SA"/>
        </w:rPr>
        <w:t xml:space="preserve">edrijven </w:t>
      </w:r>
      <w:r w:rsidRPr="00AD09A8">
        <w:rPr>
          <w:rFonts w:ascii="Calibri" w:eastAsia="Times New Roman" w:hAnsi="Calibri" w:cs="Times New Roman"/>
          <w:b/>
          <w:bCs/>
          <w:sz w:val="20"/>
          <w:szCs w:val="20"/>
          <w:lang w:eastAsia="ar-SA"/>
        </w:rPr>
        <w:t xml:space="preserve">er </w:t>
      </w:r>
      <w:r w:rsidR="00AA6695" w:rsidRPr="00AD09A8">
        <w:rPr>
          <w:rFonts w:ascii="Calibri" w:eastAsia="Times New Roman" w:hAnsi="Calibri" w:cs="Times New Roman"/>
          <w:b/>
          <w:bCs/>
          <w:sz w:val="20"/>
          <w:szCs w:val="20"/>
          <w:lang w:eastAsia="ar-SA"/>
        </w:rPr>
        <w:t xml:space="preserve">gemakkelijk en snel het aanbod aan verschillende Fleet </w:t>
      </w:r>
      <w:r w:rsidR="0075769C" w:rsidRPr="00AD09A8">
        <w:rPr>
          <w:rFonts w:ascii="Calibri" w:eastAsia="Times New Roman" w:hAnsi="Calibri" w:cs="Times New Roman"/>
          <w:b/>
          <w:bCs/>
          <w:sz w:val="20"/>
          <w:szCs w:val="20"/>
          <w:lang w:eastAsia="ar-SA"/>
        </w:rPr>
        <w:t>C</w:t>
      </w:r>
      <w:r w:rsidR="00AA6695" w:rsidRPr="00AD09A8">
        <w:rPr>
          <w:rFonts w:ascii="Calibri" w:eastAsia="Times New Roman" w:hAnsi="Calibri" w:cs="Times New Roman"/>
          <w:b/>
          <w:bCs/>
          <w:sz w:val="20"/>
          <w:szCs w:val="20"/>
          <w:lang w:eastAsia="ar-SA"/>
        </w:rPr>
        <w:t>ards</w:t>
      </w:r>
      <w:r w:rsidRPr="00AD09A8">
        <w:rPr>
          <w:rFonts w:ascii="Calibri" w:eastAsia="Times New Roman" w:hAnsi="Calibri" w:cs="Times New Roman"/>
          <w:b/>
          <w:bCs/>
          <w:sz w:val="20"/>
          <w:szCs w:val="20"/>
          <w:lang w:eastAsia="ar-SA"/>
        </w:rPr>
        <w:t xml:space="preserve"> om ze vervolgens </w:t>
      </w:r>
      <w:r w:rsidR="00AA6695" w:rsidRPr="00AD09A8">
        <w:rPr>
          <w:rFonts w:ascii="Calibri" w:eastAsia="Times New Roman" w:hAnsi="Calibri" w:cs="Times New Roman"/>
          <w:b/>
          <w:bCs/>
          <w:sz w:val="20"/>
          <w:szCs w:val="20"/>
          <w:lang w:eastAsia="ar-SA"/>
        </w:rPr>
        <w:t xml:space="preserve">direct </w:t>
      </w:r>
      <w:r w:rsidRPr="00AD09A8">
        <w:rPr>
          <w:rFonts w:ascii="Calibri" w:eastAsia="Times New Roman" w:hAnsi="Calibri" w:cs="Times New Roman"/>
          <w:b/>
          <w:bCs/>
          <w:sz w:val="20"/>
          <w:szCs w:val="20"/>
          <w:lang w:eastAsia="ar-SA"/>
        </w:rPr>
        <w:t xml:space="preserve">te </w:t>
      </w:r>
      <w:r w:rsidR="00AA6695" w:rsidRPr="00AD09A8">
        <w:rPr>
          <w:rFonts w:ascii="Calibri" w:eastAsia="Times New Roman" w:hAnsi="Calibri" w:cs="Times New Roman"/>
          <w:b/>
          <w:bCs/>
          <w:sz w:val="20"/>
          <w:szCs w:val="20"/>
          <w:lang w:eastAsia="ar-SA"/>
        </w:rPr>
        <w:t xml:space="preserve">bestellen. </w:t>
      </w:r>
    </w:p>
    <w:p w14:paraId="7EE858D1" w14:textId="77777777" w:rsidR="000970F4" w:rsidRPr="00AD09A8" w:rsidRDefault="000970F4" w:rsidP="00184C8E">
      <w:pPr>
        <w:spacing w:after="0" w:line="360" w:lineRule="auto"/>
        <w:jc w:val="both"/>
        <w:rPr>
          <w:rFonts w:ascii="Calibri" w:eastAsia="Times New Roman" w:hAnsi="Calibri" w:cs="Times New Roman"/>
          <w:sz w:val="20"/>
          <w:szCs w:val="20"/>
          <w:lang w:eastAsia="ar-SA"/>
        </w:rPr>
      </w:pPr>
    </w:p>
    <w:p w14:paraId="32A43A3F" w14:textId="2699F701" w:rsidR="00797182" w:rsidRPr="00AD09A8" w:rsidRDefault="000970F4" w:rsidP="00184C8E">
      <w:pPr>
        <w:spacing w:after="0" w:line="360" w:lineRule="auto"/>
        <w:jc w:val="both"/>
        <w:rPr>
          <w:rFonts w:ascii="Calibri" w:eastAsia="Times New Roman" w:hAnsi="Calibri" w:cs="Times New Roman"/>
          <w:sz w:val="20"/>
          <w:szCs w:val="20"/>
          <w:lang w:eastAsia="ar-SA"/>
        </w:rPr>
      </w:pPr>
      <w:r w:rsidRPr="00AD09A8">
        <w:rPr>
          <w:rFonts w:ascii="Calibri" w:eastAsia="Times New Roman" w:hAnsi="Calibri" w:cs="Times New Roman"/>
          <w:sz w:val="20"/>
          <w:szCs w:val="20"/>
          <w:lang w:eastAsia="ar-SA"/>
        </w:rPr>
        <w:t xml:space="preserve">DKV biedt vier verschillende type kaarten aan, die </w:t>
      </w:r>
      <w:r w:rsidR="00AD09A8" w:rsidRPr="00AD09A8">
        <w:rPr>
          <w:rFonts w:ascii="Calibri" w:eastAsia="Times New Roman" w:hAnsi="Calibri" w:cs="Times New Roman"/>
          <w:sz w:val="20"/>
          <w:szCs w:val="20"/>
          <w:lang w:eastAsia="ar-SA"/>
        </w:rPr>
        <w:t xml:space="preserve">vanaf </w:t>
      </w:r>
      <w:r w:rsidR="00AD09A8">
        <w:rPr>
          <w:rFonts w:ascii="Calibri" w:eastAsia="Times New Roman" w:hAnsi="Calibri" w:cs="Times New Roman"/>
          <w:sz w:val="20"/>
          <w:szCs w:val="20"/>
          <w:lang w:eastAsia="ar-SA"/>
        </w:rPr>
        <w:t>vandaag</w:t>
      </w:r>
      <w:r w:rsidR="00AD09A8" w:rsidRPr="00AD09A8">
        <w:rPr>
          <w:rFonts w:ascii="Calibri" w:eastAsia="Times New Roman" w:hAnsi="Calibri" w:cs="Times New Roman"/>
          <w:sz w:val="20"/>
          <w:szCs w:val="20"/>
          <w:lang w:eastAsia="ar-SA"/>
        </w:rPr>
        <w:t xml:space="preserve"> ook in België </w:t>
      </w:r>
      <w:r w:rsidRPr="00AD09A8">
        <w:rPr>
          <w:rFonts w:ascii="Calibri" w:eastAsia="Times New Roman" w:hAnsi="Calibri" w:cs="Times New Roman"/>
          <w:sz w:val="20"/>
          <w:szCs w:val="20"/>
          <w:lang w:eastAsia="ar-SA"/>
        </w:rPr>
        <w:t>beschikbaar zijn:</w:t>
      </w:r>
    </w:p>
    <w:p w14:paraId="615B4127" w14:textId="77777777" w:rsidR="000970F4" w:rsidRPr="00AD09A8" w:rsidRDefault="000970F4" w:rsidP="00184C8E">
      <w:pPr>
        <w:pStyle w:val="Lijstalinea"/>
        <w:numPr>
          <w:ilvl w:val="0"/>
          <w:numId w:val="2"/>
        </w:numPr>
        <w:spacing w:after="0" w:line="360" w:lineRule="auto"/>
        <w:jc w:val="both"/>
        <w:rPr>
          <w:rFonts w:ascii="Calibri" w:eastAsia="Frutiger Next Com" w:hAnsi="Calibri" w:cs="Frutiger Next Com"/>
          <w:sz w:val="20"/>
          <w:szCs w:val="20"/>
        </w:rPr>
      </w:pPr>
      <w:r w:rsidRPr="00AD09A8">
        <w:rPr>
          <w:rFonts w:ascii="Calibri" w:eastAsia="Times New Roman" w:hAnsi="Calibri" w:cs="Times New Roman"/>
          <w:sz w:val="20"/>
          <w:szCs w:val="20"/>
          <w:lang w:eastAsia="ar-SA"/>
        </w:rPr>
        <w:t xml:space="preserve">DKV FLEET CARD – voor tanken met lichte voertuigen en personenwagens </w:t>
      </w:r>
    </w:p>
    <w:p w14:paraId="04DF4CD7" w14:textId="77777777" w:rsidR="000970F4" w:rsidRPr="00AD09A8" w:rsidRDefault="000970F4" w:rsidP="00184C8E">
      <w:pPr>
        <w:pStyle w:val="Lijstalinea"/>
        <w:numPr>
          <w:ilvl w:val="0"/>
          <w:numId w:val="2"/>
        </w:numPr>
        <w:spacing w:after="0" w:line="360" w:lineRule="auto"/>
        <w:jc w:val="both"/>
        <w:rPr>
          <w:rFonts w:ascii="Calibri" w:eastAsia="Frutiger Next Com" w:hAnsi="Calibri" w:cs="Frutiger Next Com"/>
          <w:sz w:val="20"/>
          <w:szCs w:val="20"/>
        </w:rPr>
      </w:pPr>
      <w:r w:rsidRPr="00AD09A8">
        <w:rPr>
          <w:rFonts w:ascii="Calibri" w:eastAsia="Frutiger Next Com" w:hAnsi="Calibri" w:cs="Frutiger Next Com"/>
          <w:sz w:val="20"/>
          <w:szCs w:val="20"/>
        </w:rPr>
        <w:t>DKV CARD CLIMATE – voor tanken met klimaatcompensatie</w:t>
      </w:r>
    </w:p>
    <w:p w14:paraId="05937527" w14:textId="77777777" w:rsidR="000970F4" w:rsidRPr="00AD09A8" w:rsidRDefault="000970F4" w:rsidP="00184C8E">
      <w:pPr>
        <w:pStyle w:val="Lijstalinea"/>
        <w:numPr>
          <w:ilvl w:val="0"/>
          <w:numId w:val="2"/>
        </w:numPr>
        <w:spacing w:after="0" w:line="360" w:lineRule="auto"/>
        <w:jc w:val="both"/>
        <w:rPr>
          <w:rFonts w:ascii="Calibri" w:eastAsia="Frutiger Next Com" w:hAnsi="Calibri" w:cs="Frutiger Next Com"/>
          <w:sz w:val="20"/>
          <w:szCs w:val="20"/>
        </w:rPr>
      </w:pPr>
      <w:r w:rsidRPr="00AD09A8">
        <w:rPr>
          <w:rFonts w:ascii="Calibri" w:eastAsia="Frutiger Next Com" w:hAnsi="Calibri" w:cs="Frutiger Next Com"/>
          <w:sz w:val="20"/>
          <w:szCs w:val="20"/>
        </w:rPr>
        <w:t>DKV FLEET CARD +CHARGE – voor tanken en laden</w:t>
      </w:r>
    </w:p>
    <w:p w14:paraId="0502109E" w14:textId="77777777" w:rsidR="000970F4" w:rsidRPr="00AD09A8" w:rsidRDefault="000970F4" w:rsidP="00184C8E">
      <w:pPr>
        <w:pStyle w:val="Lijstalinea"/>
        <w:numPr>
          <w:ilvl w:val="0"/>
          <w:numId w:val="2"/>
        </w:numPr>
        <w:spacing w:after="0" w:line="360" w:lineRule="auto"/>
        <w:jc w:val="both"/>
        <w:rPr>
          <w:rFonts w:ascii="Calibri" w:eastAsia="Frutiger Next Com" w:hAnsi="Calibri" w:cs="Frutiger Next Com"/>
          <w:sz w:val="20"/>
          <w:szCs w:val="20"/>
          <w:lang w:val="en-GB"/>
        </w:rPr>
      </w:pPr>
      <w:r w:rsidRPr="00AD09A8">
        <w:rPr>
          <w:rFonts w:ascii="Calibri" w:eastAsia="Frutiger Next Com" w:hAnsi="Calibri" w:cs="Frutiger Next Com"/>
          <w:sz w:val="20"/>
          <w:szCs w:val="20"/>
          <w:lang w:val="en-GB"/>
        </w:rPr>
        <w:t>DKV CARD CLIMATE +CHARGE – voor CO2-neutraal tanken en laden</w:t>
      </w:r>
    </w:p>
    <w:p w14:paraId="3B4440C2" w14:textId="77777777" w:rsidR="000F0EE5" w:rsidRPr="00AD09A8" w:rsidRDefault="000F0EE5" w:rsidP="00184C8E">
      <w:pPr>
        <w:spacing w:after="0" w:line="360" w:lineRule="auto"/>
        <w:jc w:val="both"/>
        <w:rPr>
          <w:rFonts w:ascii="Calibri" w:eastAsia="Frutiger Next Com" w:hAnsi="Calibri" w:cs="Frutiger Next Com"/>
          <w:sz w:val="20"/>
          <w:szCs w:val="20"/>
          <w:lang w:val="en-GB"/>
        </w:rPr>
      </w:pPr>
    </w:p>
    <w:p w14:paraId="447537A1" w14:textId="232FDE30" w:rsidR="00797182" w:rsidRDefault="00B36BDB" w:rsidP="00184C8E">
      <w:pPr>
        <w:spacing w:after="0" w:line="360" w:lineRule="auto"/>
        <w:rPr>
          <w:rFonts w:ascii="Calibri" w:eastAsia="Frutiger Next Com" w:hAnsi="Calibri" w:cs="Frutiger Next Com"/>
          <w:i/>
          <w:sz w:val="20"/>
          <w:szCs w:val="20"/>
        </w:rPr>
      </w:pPr>
      <w:r>
        <w:rPr>
          <w:rFonts w:ascii="Calibri" w:eastAsia="Frutiger Next Com" w:hAnsi="Calibri" w:cs="Frutiger Next Com"/>
          <w:sz w:val="20"/>
          <w:szCs w:val="20"/>
        </w:rPr>
        <w:t>Michel Kerremans is</w:t>
      </w:r>
      <w:r w:rsidR="00E45600" w:rsidRPr="00AD09A8">
        <w:rPr>
          <w:rFonts w:ascii="Calibri" w:eastAsia="Frutiger Next Com" w:hAnsi="Calibri" w:cs="Frutiger Next Com"/>
          <w:sz w:val="20"/>
          <w:szCs w:val="20"/>
        </w:rPr>
        <w:t xml:space="preserve"> als account </w:t>
      </w:r>
      <w:r w:rsidR="00797182" w:rsidRPr="00AD09A8">
        <w:rPr>
          <w:rFonts w:ascii="Calibri" w:eastAsia="Frutiger Next Com" w:hAnsi="Calibri" w:cs="Frutiger Next Com"/>
          <w:sz w:val="20"/>
          <w:szCs w:val="20"/>
        </w:rPr>
        <w:t>manager verantwoordelijk</w:t>
      </w:r>
      <w:r w:rsidR="00E45600" w:rsidRPr="00AD09A8">
        <w:rPr>
          <w:rFonts w:ascii="Calibri" w:eastAsia="Frutiger Next Com" w:hAnsi="Calibri" w:cs="Frutiger Next Com"/>
          <w:sz w:val="20"/>
          <w:szCs w:val="20"/>
        </w:rPr>
        <w:t xml:space="preserve"> voor het ontwikkelen en uitbouwen van het Fleet Card concept </w:t>
      </w:r>
      <w:r w:rsidR="0019629A" w:rsidRPr="00AD09A8">
        <w:rPr>
          <w:rFonts w:ascii="Calibri" w:eastAsia="Frutiger Next Com" w:hAnsi="Calibri" w:cs="Frutiger Next Com"/>
          <w:sz w:val="20"/>
          <w:szCs w:val="20"/>
        </w:rPr>
        <w:t xml:space="preserve">in </w:t>
      </w:r>
      <w:r w:rsidR="008A4F89">
        <w:rPr>
          <w:rFonts w:ascii="Calibri" w:eastAsia="Frutiger Next Com" w:hAnsi="Calibri" w:cs="Frutiger Next Com"/>
          <w:sz w:val="20"/>
          <w:szCs w:val="20"/>
        </w:rPr>
        <w:t>België</w:t>
      </w:r>
      <w:r w:rsidR="00797182" w:rsidRPr="00AD09A8">
        <w:rPr>
          <w:rFonts w:ascii="Calibri" w:eastAsia="Frutiger Next Com" w:hAnsi="Calibri" w:cs="Frutiger Next Com"/>
          <w:sz w:val="20"/>
          <w:szCs w:val="20"/>
        </w:rPr>
        <w:t xml:space="preserve">: </w:t>
      </w:r>
      <w:r w:rsidR="0019629A" w:rsidRPr="00AD09A8">
        <w:rPr>
          <w:rFonts w:ascii="Calibri" w:eastAsia="Frutiger Next Com" w:hAnsi="Calibri" w:cs="Frutiger Next Com"/>
          <w:sz w:val="20"/>
          <w:szCs w:val="20"/>
        </w:rPr>
        <w:t>“</w:t>
      </w:r>
      <w:r w:rsidR="00E45600" w:rsidRPr="00AD09A8">
        <w:rPr>
          <w:rFonts w:ascii="Calibri" w:eastAsia="Frutiger Next Com" w:hAnsi="Calibri" w:cs="Frutiger Next Com"/>
          <w:i/>
          <w:sz w:val="20"/>
          <w:szCs w:val="20"/>
        </w:rPr>
        <w:t xml:space="preserve">DKV biedt een unieke waaier </w:t>
      </w:r>
      <w:r w:rsidR="00E45600" w:rsidRPr="00AD09A8">
        <w:rPr>
          <w:rFonts w:ascii="Calibri" w:hAnsi="Calibri"/>
          <w:i/>
          <w:sz w:val="20"/>
          <w:szCs w:val="20"/>
        </w:rPr>
        <w:t xml:space="preserve">aan Fleet </w:t>
      </w:r>
      <w:r w:rsidR="0075769C" w:rsidRPr="00AD09A8">
        <w:rPr>
          <w:rFonts w:ascii="Calibri" w:hAnsi="Calibri"/>
          <w:i/>
          <w:sz w:val="20"/>
          <w:szCs w:val="20"/>
        </w:rPr>
        <w:t>Cards</w:t>
      </w:r>
      <w:r w:rsidR="00E45600" w:rsidRPr="00AD09A8">
        <w:rPr>
          <w:rFonts w:ascii="Calibri" w:eastAsia="Frutiger Next Com" w:hAnsi="Calibri" w:cs="Frutiger Next Com"/>
          <w:i/>
          <w:sz w:val="20"/>
          <w:szCs w:val="20"/>
        </w:rPr>
        <w:t xml:space="preserve"> voor wagenparkklanten</w:t>
      </w:r>
      <w:r w:rsidR="00797182" w:rsidRPr="00AD09A8">
        <w:rPr>
          <w:rFonts w:ascii="Calibri" w:eastAsia="Frutiger Next Com" w:hAnsi="Calibri" w:cs="Frutiger Next Com"/>
          <w:i/>
          <w:sz w:val="20"/>
          <w:szCs w:val="20"/>
        </w:rPr>
        <w:t>,</w:t>
      </w:r>
      <w:r w:rsidR="00E45600" w:rsidRPr="00AD09A8">
        <w:rPr>
          <w:rFonts w:ascii="Calibri" w:eastAsia="Frutiger Next Com" w:hAnsi="Calibri" w:cs="Frutiger Next Com"/>
          <w:i/>
          <w:sz w:val="20"/>
          <w:szCs w:val="20"/>
        </w:rPr>
        <w:t xml:space="preserve"> met zelfs een versie voor CO2-neutraal tanken en laden</w:t>
      </w:r>
      <w:r w:rsidR="0019629A" w:rsidRPr="00AD09A8">
        <w:rPr>
          <w:rFonts w:ascii="Calibri" w:eastAsia="Frutiger Next Com" w:hAnsi="Calibri" w:cs="Frutiger Next Com"/>
          <w:i/>
          <w:sz w:val="20"/>
          <w:szCs w:val="20"/>
        </w:rPr>
        <w:t xml:space="preserve"> in </w:t>
      </w:r>
      <w:bookmarkStart w:id="0" w:name="_Hlk42073375"/>
      <w:r w:rsidR="0019629A" w:rsidRPr="00AD09A8">
        <w:rPr>
          <w:rFonts w:ascii="Calibri" w:eastAsia="Frutiger Next Com" w:hAnsi="Calibri" w:cs="Frutiger Next Com"/>
          <w:i/>
          <w:sz w:val="20"/>
          <w:szCs w:val="20"/>
        </w:rPr>
        <w:t>é</w:t>
      </w:r>
      <w:bookmarkEnd w:id="0"/>
      <w:r w:rsidR="0019629A" w:rsidRPr="00AD09A8">
        <w:rPr>
          <w:rFonts w:ascii="Calibri" w:eastAsia="Frutiger Next Com" w:hAnsi="Calibri" w:cs="Frutiger Next Com"/>
          <w:i/>
          <w:sz w:val="20"/>
          <w:szCs w:val="20"/>
        </w:rPr>
        <w:t>én kaart. De Fleet Card is een zogenaamde full service kaart,</w:t>
      </w:r>
      <w:r w:rsidR="00A07260" w:rsidRPr="00AD09A8">
        <w:rPr>
          <w:rFonts w:ascii="Calibri" w:eastAsia="Frutiger Next Com" w:hAnsi="Calibri" w:cs="Frutiger Next Com"/>
          <w:i/>
          <w:sz w:val="20"/>
          <w:szCs w:val="20"/>
        </w:rPr>
        <w:t xml:space="preserve"> de gebruiker heeft dus ook toegang tot het uitgebreide DKV </w:t>
      </w:r>
      <w:r w:rsidR="008A4F89">
        <w:rPr>
          <w:rFonts w:ascii="Calibri" w:eastAsia="Frutiger Next Com" w:hAnsi="Calibri" w:cs="Frutiger Next Com"/>
          <w:i/>
          <w:sz w:val="20"/>
          <w:szCs w:val="20"/>
        </w:rPr>
        <w:t>pakket</w:t>
      </w:r>
      <w:r w:rsidR="00A07260" w:rsidRPr="00AD09A8">
        <w:rPr>
          <w:rFonts w:ascii="Calibri" w:eastAsia="Frutiger Next Com" w:hAnsi="Calibri" w:cs="Frutiger Next Com"/>
          <w:i/>
          <w:sz w:val="20"/>
          <w:szCs w:val="20"/>
        </w:rPr>
        <w:t xml:space="preserve"> aan producten en diensten.</w:t>
      </w:r>
      <w:r w:rsidR="00EB74F0">
        <w:rPr>
          <w:rFonts w:ascii="Calibri" w:eastAsia="Frutiger Next Com" w:hAnsi="Calibri" w:cs="Frutiger Next Com"/>
          <w:i/>
          <w:sz w:val="20"/>
          <w:szCs w:val="20"/>
        </w:rPr>
        <w:t xml:space="preserve"> Speciaal voor de lancering rekent DKV overigens </w:t>
      </w:r>
      <w:r w:rsidR="00B00CC4">
        <w:rPr>
          <w:rFonts w:ascii="Calibri" w:eastAsia="Frutiger Next Com" w:hAnsi="Calibri" w:cs="Frutiger Next Com"/>
          <w:i/>
          <w:sz w:val="20"/>
          <w:szCs w:val="20"/>
        </w:rPr>
        <w:t xml:space="preserve">voor de DKV Fleet Card en de DKV Card Climate </w:t>
      </w:r>
      <w:r w:rsidR="00EB74F0">
        <w:rPr>
          <w:rFonts w:ascii="Calibri" w:eastAsia="Frutiger Next Com" w:hAnsi="Calibri" w:cs="Frutiger Next Com"/>
          <w:i/>
          <w:sz w:val="20"/>
          <w:szCs w:val="20"/>
        </w:rPr>
        <w:t xml:space="preserve">geen service fee of kaartkosten tijdens het eerste kwartaal! </w:t>
      </w:r>
      <w:r w:rsidR="00797182" w:rsidRPr="00AD09A8">
        <w:rPr>
          <w:rFonts w:ascii="Calibri" w:eastAsia="Frutiger Next Com" w:hAnsi="Calibri" w:cs="Frutiger Next Com"/>
          <w:i/>
          <w:sz w:val="20"/>
          <w:szCs w:val="20"/>
        </w:rPr>
        <w:t>”</w:t>
      </w:r>
    </w:p>
    <w:p w14:paraId="5E8D230A" w14:textId="77777777" w:rsidR="00EB74F0" w:rsidRPr="00EB74F0" w:rsidRDefault="00EB74F0" w:rsidP="00184C8E">
      <w:pPr>
        <w:spacing w:after="0" w:line="360" w:lineRule="auto"/>
        <w:rPr>
          <w:rFonts w:ascii="Calibri" w:eastAsia="Frutiger Next Com" w:hAnsi="Calibri" w:cs="Frutiger Next Com"/>
          <w:i/>
          <w:sz w:val="20"/>
          <w:szCs w:val="20"/>
          <w:lang w:val="nl-BE"/>
        </w:rPr>
      </w:pPr>
    </w:p>
    <w:p w14:paraId="190019AB" w14:textId="456FAB34" w:rsidR="00184C8E" w:rsidRPr="00EB74F0" w:rsidRDefault="00797182" w:rsidP="00184C8E">
      <w:pPr>
        <w:spacing w:after="0" w:line="360" w:lineRule="auto"/>
        <w:rPr>
          <w:rFonts w:ascii="Times New Roman" w:eastAsia="Times New Roman" w:hAnsi="Times New Roman" w:cs="Times New Roman"/>
          <w:i/>
          <w:iCs/>
          <w:sz w:val="20"/>
          <w:szCs w:val="20"/>
          <w:lang w:val="nl-BE" w:eastAsia="nl-NL"/>
        </w:rPr>
      </w:pPr>
      <w:r w:rsidRPr="00EB74F0">
        <w:rPr>
          <w:i/>
          <w:iCs/>
          <w:sz w:val="20"/>
          <w:szCs w:val="20"/>
        </w:rPr>
        <w:t>“</w:t>
      </w:r>
      <w:r w:rsidR="00A07260" w:rsidRPr="00EB74F0">
        <w:rPr>
          <w:i/>
          <w:iCs/>
          <w:sz w:val="20"/>
          <w:szCs w:val="20"/>
        </w:rPr>
        <w:t>Wij nemen de wagenparkverantwoordelijke werk uit handen en bieden een hybride, duurzame en intelligente oplossing tegen lage kosten</w:t>
      </w:r>
      <w:r w:rsidR="0038491F" w:rsidRPr="00EB74F0">
        <w:rPr>
          <w:i/>
          <w:iCs/>
          <w:sz w:val="20"/>
          <w:szCs w:val="20"/>
        </w:rPr>
        <w:t xml:space="preserve">. Men </w:t>
      </w:r>
      <w:r w:rsidR="004C698D" w:rsidRPr="00EB74F0">
        <w:rPr>
          <w:i/>
          <w:iCs/>
          <w:sz w:val="20"/>
          <w:szCs w:val="20"/>
        </w:rPr>
        <w:t>krijgt</w:t>
      </w:r>
      <w:r w:rsidR="0038491F" w:rsidRPr="00EB74F0">
        <w:rPr>
          <w:i/>
          <w:iCs/>
          <w:sz w:val="20"/>
          <w:szCs w:val="20"/>
        </w:rPr>
        <w:t xml:space="preserve"> </w:t>
      </w:r>
      <w:r w:rsidR="004C698D" w:rsidRPr="00EB74F0">
        <w:rPr>
          <w:i/>
          <w:iCs/>
          <w:sz w:val="20"/>
          <w:szCs w:val="20"/>
        </w:rPr>
        <w:t>er</w:t>
      </w:r>
      <w:r w:rsidR="0038491F" w:rsidRPr="00EB74F0">
        <w:rPr>
          <w:i/>
          <w:iCs/>
          <w:sz w:val="20"/>
          <w:szCs w:val="20"/>
        </w:rPr>
        <w:t xml:space="preserve"> toegang tot het </w:t>
      </w:r>
      <w:r w:rsidR="004C698D" w:rsidRPr="00EB74F0">
        <w:rPr>
          <w:i/>
          <w:iCs/>
          <w:sz w:val="20"/>
          <w:szCs w:val="20"/>
        </w:rPr>
        <w:t xml:space="preserve">Belgische </w:t>
      </w:r>
      <w:r w:rsidR="0038491F" w:rsidRPr="00EB74F0">
        <w:rPr>
          <w:i/>
          <w:iCs/>
          <w:sz w:val="20"/>
          <w:szCs w:val="20"/>
        </w:rPr>
        <w:t xml:space="preserve">netwerk van tankstations </w:t>
      </w:r>
      <w:r w:rsidR="00184C8E" w:rsidRPr="00EB74F0">
        <w:rPr>
          <w:i/>
          <w:iCs/>
          <w:sz w:val="20"/>
          <w:szCs w:val="20"/>
        </w:rPr>
        <w:t>met merken als Total, Gabriels, Lukoi</w:t>
      </w:r>
      <w:r w:rsidR="00EB74F0" w:rsidRPr="00EB74F0">
        <w:rPr>
          <w:i/>
          <w:iCs/>
          <w:sz w:val="20"/>
          <w:szCs w:val="20"/>
        </w:rPr>
        <w:t xml:space="preserve">l, </w:t>
      </w:r>
      <w:r w:rsidR="00184C8E" w:rsidRPr="00EB74F0">
        <w:rPr>
          <w:i/>
          <w:iCs/>
          <w:sz w:val="20"/>
          <w:szCs w:val="20"/>
        </w:rPr>
        <w:t xml:space="preserve">G&amp;V </w:t>
      </w:r>
      <w:r w:rsidR="00C370C0" w:rsidRPr="00EB74F0">
        <w:rPr>
          <w:i/>
          <w:iCs/>
          <w:sz w:val="20"/>
          <w:szCs w:val="20"/>
        </w:rPr>
        <w:t xml:space="preserve">en vele anderen </w:t>
      </w:r>
      <w:r w:rsidR="004C698D" w:rsidRPr="00EB74F0">
        <w:rPr>
          <w:i/>
          <w:iCs/>
          <w:sz w:val="20"/>
          <w:szCs w:val="20"/>
        </w:rPr>
        <w:t>waar voordelig kan worden getankt</w:t>
      </w:r>
      <w:r w:rsidR="00184C8E" w:rsidRPr="00EB74F0">
        <w:rPr>
          <w:i/>
          <w:iCs/>
          <w:sz w:val="20"/>
          <w:szCs w:val="20"/>
        </w:rPr>
        <w:t>.</w:t>
      </w:r>
      <w:r w:rsidR="0038491F" w:rsidRPr="00EB74F0">
        <w:rPr>
          <w:i/>
          <w:iCs/>
          <w:sz w:val="20"/>
          <w:szCs w:val="20"/>
        </w:rPr>
        <w:t xml:space="preserve"> Onze digitale oplossingen maken het beheer van dit alles eenvoudig en transparant en ook nog heel handig;</w:t>
      </w:r>
      <w:r w:rsidR="005A7BB2">
        <w:rPr>
          <w:i/>
          <w:iCs/>
          <w:sz w:val="20"/>
          <w:szCs w:val="20"/>
        </w:rPr>
        <w:t xml:space="preserve"> </w:t>
      </w:r>
      <w:r w:rsidR="0038491F" w:rsidRPr="00EB74F0">
        <w:rPr>
          <w:bCs/>
          <w:i/>
          <w:iCs/>
          <w:sz w:val="20"/>
          <w:szCs w:val="20"/>
        </w:rPr>
        <w:t>stations filteren kan in de DKV App</w:t>
      </w:r>
      <w:r w:rsidR="0038491F" w:rsidRPr="00EB74F0">
        <w:rPr>
          <w:i/>
          <w:iCs/>
          <w:sz w:val="20"/>
          <w:szCs w:val="20"/>
        </w:rPr>
        <w:t>’’.</w:t>
      </w:r>
    </w:p>
    <w:p w14:paraId="76AA9D87" w14:textId="77777777" w:rsidR="00B36BDB" w:rsidRDefault="00B36BDB" w:rsidP="00184C8E">
      <w:pPr>
        <w:overflowPunct w:val="0"/>
        <w:autoSpaceDE w:val="0"/>
        <w:autoSpaceDN w:val="0"/>
        <w:adjustRightInd w:val="0"/>
        <w:spacing w:after="0" w:line="360" w:lineRule="auto"/>
        <w:textAlignment w:val="baseline"/>
        <w:rPr>
          <w:rFonts w:ascii="Calibri" w:eastAsia="Frutiger Next Com" w:hAnsi="Calibri" w:cs="Frutiger Next Com"/>
          <w:sz w:val="20"/>
          <w:szCs w:val="20"/>
        </w:rPr>
      </w:pPr>
    </w:p>
    <w:p w14:paraId="4C411C67" w14:textId="5D7696AA" w:rsidR="00B36BDB" w:rsidRPr="00B36BDB" w:rsidRDefault="0055407F" w:rsidP="00184C8E">
      <w:pPr>
        <w:overflowPunct w:val="0"/>
        <w:autoSpaceDE w:val="0"/>
        <w:autoSpaceDN w:val="0"/>
        <w:adjustRightInd w:val="0"/>
        <w:spacing w:after="0" w:line="360" w:lineRule="auto"/>
        <w:textAlignment w:val="baseline"/>
        <w:rPr>
          <w:sz w:val="20"/>
          <w:szCs w:val="20"/>
        </w:rPr>
      </w:pPr>
      <w:r w:rsidRPr="00B36BDB">
        <w:rPr>
          <w:rFonts w:ascii="Calibri" w:eastAsia="Frutiger Next Com" w:hAnsi="Calibri" w:cs="Frutiger Next Com"/>
          <w:sz w:val="20"/>
          <w:szCs w:val="20"/>
        </w:rPr>
        <w:t xml:space="preserve">Voor meer informatie of advies over de Fleet Card staat </w:t>
      </w:r>
      <w:r w:rsidR="00B36BDB" w:rsidRPr="00B36BDB">
        <w:rPr>
          <w:rFonts w:ascii="Calibri" w:eastAsia="Frutiger Next Com" w:hAnsi="Calibri" w:cs="Frutiger Next Com"/>
          <w:sz w:val="20"/>
          <w:szCs w:val="20"/>
        </w:rPr>
        <w:t xml:space="preserve">DKV </w:t>
      </w:r>
      <w:r w:rsidRPr="00B36BDB">
        <w:rPr>
          <w:rFonts w:ascii="Calibri" w:eastAsia="Frutiger Next Com" w:hAnsi="Calibri" w:cs="Frutiger Next Com"/>
          <w:sz w:val="20"/>
          <w:szCs w:val="20"/>
        </w:rPr>
        <w:t xml:space="preserve">expert </w:t>
      </w:r>
      <w:r w:rsidR="00B36BDB" w:rsidRPr="00B36BDB">
        <w:rPr>
          <w:rFonts w:ascii="Calibri" w:eastAsia="Frutiger Next Com" w:hAnsi="Calibri" w:cs="Frutiger Next Com"/>
          <w:sz w:val="20"/>
          <w:szCs w:val="20"/>
        </w:rPr>
        <w:t>Michel Kerremans</w:t>
      </w:r>
      <w:r w:rsidRPr="00B36BDB">
        <w:rPr>
          <w:rFonts w:ascii="Calibri" w:eastAsia="Frutiger Next Com" w:hAnsi="Calibri" w:cs="Frutiger Next Com"/>
          <w:sz w:val="20"/>
          <w:szCs w:val="20"/>
        </w:rPr>
        <w:t xml:space="preserve"> u graag te woord via </w:t>
      </w:r>
      <w:hyperlink r:id="rId11" w:history="1">
        <w:r w:rsidR="00B36BDB" w:rsidRPr="00B36BDB">
          <w:rPr>
            <w:rStyle w:val="Hyperlink"/>
            <w:sz w:val="20"/>
            <w:szCs w:val="20"/>
          </w:rPr>
          <w:t>michel.kerremans@dkv-euroservice.com</w:t>
        </w:r>
      </w:hyperlink>
      <w:r w:rsidR="00B36BDB" w:rsidRPr="00B36BDB">
        <w:rPr>
          <w:sz w:val="20"/>
          <w:szCs w:val="20"/>
        </w:rPr>
        <w:t xml:space="preserve"> of via +32 485 865 803.</w:t>
      </w:r>
    </w:p>
    <w:p w14:paraId="5C511C8B" w14:textId="77777777" w:rsidR="0055407F" w:rsidRPr="00AD09A8" w:rsidRDefault="0055407F" w:rsidP="00184C8E">
      <w:pPr>
        <w:overflowPunct w:val="0"/>
        <w:autoSpaceDE w:val="0"/>
        <w:autoSpaceDN w:val="0"/>
        <w:adjustRightInd w:val="0"/>
        <w:spacing w:after="0" w:line="360" w:lineRule="auto"/>
        <w:textAlignment w:val="baseline"/>
        <w:rPr>
          <w:rFonts w:ascii="Calibri" w:eastAsia="Frutiger Next Com" w:hAnsi="Calibri" w:cs="Frutiger Next Com"/>
          <w:sz w:val="20"/>
          <w:szCs w:val="20"/>
        </w:rPr>
      </w:pPr>
    </w:p>
    <w:p w14:paraId="3A9E4339" w14:textId="20BC79CA" w:rsidR="0055407F" w:rsidRPr="00184C8E" w:rsidRDefault="0055407F" w:rsidP="00184C8E">
      <w:pPr>
        <w:spacing w:after="0" w:line="360" w:lineRule="auto"/>
        <w:rPr>
          <w:sz w:val="20"/>
          <w:szCs w:val="20"/>
        </w:rPr>
      </w:pPr>
      <w:r w:rsidRPr="00AD09A8">
        <w:rPr>
          <w:rFonts w:ascii="Calibri" w:eastAsia="Frutiger Next Com" w:hAnsi="Calibri" w:cs="Frutiger Next Com"/>
          <w:sz w:val="20"/>
          <w:szCs w:val="20"/>
        </w:rPr>
        <w:t xml:space="preserve">De webshop is te vinden </w:t>
      </w:r>
      <w:r w:rsidR="00A07260" w:rsidRPr="00AD09A8">
        <w:rPr>
          <w:rFonts w:ascii="Calibri" w:eastAsia="Frutiger Next Com" w:hAnsi="Calibri" w:cs="Frutiger Next Com"/>
          <w:sz w:val="20"/>
          <w:szCs w:val="20"/>
        </w:rPr>
        <w:t xml:space="preserve">onder “shop” op de </w:t>
      </w:r>
      <w:r w:rsidR="008A4F89">
        <w:rPr>
          <w:rFonts w:ascii="Calibri" w:eastAsia="Frutiger Next Com" w:hAnsi="Calibri" w:cs="Frutiger Next Com"/>
          <w:sz w:val="20"/>
          <w:szCs w:val="20"/>
        </w:rPr>
        <w:t>Belgische</w:t>
      </w:r>
      <w:r w:rsidR="00A07260" w:rsidRPr="00AD09A8">
        <w:rPr>
          <w:rFonts w:ascii="Calibri" w:eastAsia="Frutiger Next Com" w:hAnsi="Calibri" w:cs="Frutiger Next Com"/>
          <w:sz w:val="20"/>
          <w:szCs w:val="20"/>
        </w:rPr>
        <w:t xml:space="preserve"> versie van </w:t>
      </w:r>
      <w:r w:rsidR="00A07260" w:rsidRPr="00184C8E">
        <w:rPr>
          <w:rFonts w:ascii="Calibri" w:eastAsia="Frutiger Next Com" w:hAnsi="Calibri" w:cs="Frutiger Next Com"/>
          <w:sz w:val="20"/>
          <w:szCs w:val="20"/>
        </w:rPr>
        <w:t>de DKV website</w:t>
      </w:r>
      <w:r w:rsidRPr="00184C8E">
        <w:rPr>
          <w:rFonts w:ascii="Calibri" w:eastAsia="Frutiger Next Com" w:hAnsi="Calibri" w:cs="Frutiger Next Com"/>
          <w:sz w:val="20"/>
          <w:szCs w:val="20"/>
        </w:rPr>
        <w:t xml:space="preserve"> </w:t>
      </w:r>
      <w:hyperlink r:id="rId12" w:history="1">
        <w:r w:rsidR="00184C8E" w:rsidRPr="00184C8E">
          <w:rPr>
            <w:rStyle w:val="Hyperlink"/>
            <w:rFonts w:ascii="Calibri" w:hAnsi="Calibri"/>
            <w:color w:val="800080"/>
            <w:sz w:val="20"/>
            <w:szCs w:val="20"/>
          </w:rPr>
          <w:t>https://www.dkv-euroservice.com/be-nl/</w:t>
        </w:r>
      </w:hyperlink>
    </w:p>
    <w:p w14:paraId="0EC75AC1" w14:textId="77777777" w:rsidR="00712A90" w:rsidRPr="00AD09A8" w:rsidRDefault="00712A90" w:rsidP="00184C8E">
      <w:pPr>
        <w:pStyle w:val="Default"/>
        <w:spacing w:line="360" w:lineRule="auto"/>
        <w:rPr>
          <w:rFonts w:ascii="Calibri" w:hAnsi="Calibri" w:cs="Minion Pro"/>
          <w:color w:val="auto"/>
          <w:sz w:val="20"/>
          <w:szCs w:val="20"/>
        </w:rPr>
      </w:pPr>
    </w:p>
    <w:p w14:paraId="58F99E62" w14:textId="77777777" w:rsidR="003555A5" w:rsidRPr="003555A5" w:rsidRDefault="003555A5" w:rsidP="00250C67">
      <w:pPr>
        <w:pStyle w:val="Default"/>
        <w:spacing w:line="360" w:lineRule="auto"/>
        <w:rPr>
          <w:rFonts w:ascii="Calibri" w:hAnsi="Calibri" w:cs="Minion Pro"/>
          <w:b/>
          <w:color w:val="auto"/>
          <w:sz w:val="20"/>
          <w:szCs w:val="20"/>
          <w:lang w:val="nl-BE"/>
        </w:rPr>
      </w:pPr>
    </w:p>
    <w:p w14:paraId="157E8C8A" w14:textId="77777777" w:rsidR="003555A5" w:rsidRPr="003555A5" w:rsidRDefault="003555A5" w:rsidP="00250C67">
      <w:pPr>
        <w:pStyle w:val="Default"/>
        <w:spacing w:line="360" w:lineRule="auto"/>
        <w:rPr>
          <w:rFonts w:ascii="Calibri" w:hAnsi="Calibri" w:cs="Minion Pro"/>
          <w:b/>
          <w:color w:val="auto"/>
          <w:sz w:val="20"/>
          <w:szCs w:val="20"/>
          <w:lang w:val="nl-BE"/>
        </w:rPr>
      </w:pPr>
    </w:p>
    <w:p w14:paraId="2EEBFE1E" w14:textId="77777777" w:rsidR="003555A5" w:rsidRPr="003555A5" w:rsidRDefault="003555A5" w:rsidP="00250C67">
      <w:pPr>
        <w:pStyle w:val="Default"/>
        <w:spacing w:line="360" w:lineRule="auto"/>
        <w:rPr>
          <w:rFonts w:ascii="Calibri" w:hAnsi="Calibri" w:cs="Minion Pro"/>
          <w:b/>
          <w:color w:val="auto"/>
          <w:sz w:val="20"/>
          <w:szCs w:val="20"/>
          <w:lang w:val="nl-BE"/>
        </w:rPr>
      </w:pPr>
    </w:p>
    <w:p w14:paraId="5D163194" w14:textId="77777777" w:rsidR="003555A5" w:rsidRPr="0083501E" w:rsidRDefault="003555A5" w:rsidP="003555A5">
      <w:pPr>
        <w:spacing w:line="360" w:lineRule="auto"/>
        <w:rPr>
          <w:rFonts w:ascii="Calibri" w:hAnsi="Calibri"/>
          <w:b/>
          <w:bCs/>
          <w:sz w:val="20"/>
          <w:szCs w:val="20"/>
        </w:rPr>
      </w:pPr>
      <w:r w:rsidRPr="0083501E">
        <w:rPr>
          <w:rFonts w:ascii="Calibri" w:hAnsi="Calibri"/>
          <w:b/>
          <w:bCs/>
          <w:sz w:val="20"/>
          <w:szCs w:val="20"/>
        </w:rPr>
        <w:t>DKV Euro Service</w:t>
      </w:r>
    </w:p>
    <w:p w14:paraId="3778D9A0" w14:textId="77777777" w:rsidR="003555A5" w:rsidRPr="0083501E" w:rsidRDefault="003555A5" w:rsidP="003555A5">
      <w:pPr>
        <w:spacing w:line="360" w:lineRule="auto"/>
        <w:rPr>
          <w:rFonts w:ascii="Calibri" w:hAnsi="Calibri"/>
          <w:sz w:val="20"/>
          <w:szCs w:val="20"/>
        </w:rPr>
      </w:pPr>
      <w:r w:rsidRPr="0083501E">
        <w:rPr>
          <w:rFonts w:ascii="Calibri" w:hAnsi="Calibri"/>
          <w:sz w:val="20"/>
          <w:szCs w:val="20"/>
        </w:rPr>
        <w:t>DKV Euro Service is al ruim 85 jaar een van de meest vooraanstaande service providers op gebied van mobiliteit in logistiek en wegtransport. Met een aanbod dat varieert van cashfree afrekenen bij meer dan 120.000 merkonafhankelijke acceptatiepunten onderweg en tolafrekening tot restitutie van buitenlandse btw levert DKV all-in service voor optimale aansturing van wagenparken door heel Europa. DKV Euro Service behoort tot de DKV MOBILITY SERVICES Group, die in 42 landen actief is. Met ruim 1.200 medewerkers realiseerde de groep in 2019 een omzet van 9,9 miljard euro aan transacties. Momenteel zijn meer dan 4,2 miljoen DKV CARDs en on-board units in omloop en gebruik bij meer dan 230.000 contractanten. In 2020 is de DKV CARD voor de zestiende maal op rij uitgeroepen tot Beste Merk in de categorie fuel en service cards.</w:t>
      </w:r>
    </w:p>
    <w:p w14:paraId="3241A751" w14:textId="77777777" w:rsidR="003555A5" w:rsidRPr="0083501E" w:rsidRDefault="003555A5" w:rsidP="003555A5">
      <w:pPr>
        <w:spacing w:line="360" w:lineRule="auto"/>
        <w:rPr>
          <w:rFonts w:ascii="Calibri" w:hAnsi="Calibri"/>
          <w:sz w:val="20"/>
          <w:szCs w:val="20"/>
        </w:rPr>
      </w:pPr>
    </w:p>
    <w:p w14:paraId="1BBCA040" w14:textId="77777777" w:rsidR="003555A5" w:rsidRPr="00042834" w:rsidRDefault="003555A5" w:rsidP="003555A5">
      <w:pPr>
        <w:spacing w:line="360" w:lineRule="auto"/>
        <w:rPr>
          <w:rFonts w:ascii="Calibri" w:hAnsi="Calibri" w:cs="Calibri"/>
          <w:b/>
          <w:bCs/>
          <w:sz w:val="20"/>
          <w:szCs w:val="20"/>
        </w:rPr>
      </w:pPr>
      <w:r w:rsidRPr="00042834">
        <w:rPr>
          <w:rFonts w:ascii="Calibri" w:hAnsi="Calibri" w:cs="Calibri"/>
          <w:b/>
          <w:bCs/>
          <w:sz w:val="20"/>
          <w:szCs w:val="20"/>
        </w:rPr>
        <w:t xml:space="preserve">Contact voor de pers: </w:t>
      </w:r>
    </w:p>
    <w:p w14:paraId="2C7C9BF7" w14:textId="539E666F" w:rsidR="003555A5" w:rsidRPr="005A7BB2" w:rsidRDefault="003555A5" w:rsidP="003555A5">
      <w:pPr>
        <w:spacing w:line="360" w:lineRule="auto"/>
        <w:rPr>
          <w:rFonts w:ascii="Calibri" w:hAnsi="Calibri" w:cs="Calibri"/>
          <w:sz w:val="20"/>
          <w:szCs w:val="20"/>
        </w:rPr>
      </w:pPr>
      <w:r w:rsidRPr="005A7BB2">
        <w:rPr>
          <w:rFonts w:ascii="Calibri" w:hAnsi="Calibri" w:cs="Calibri"/>
          <w:b/>
          <w:bCs/>
          <w:sz w:val="20"/>
          <w:szCs w:val="20"/>
        </w:rPr>
        <w:t>Contact DKV</w:t>
      </w:r>
      <w:r w:rsidRPr="005A7BB2">
        <w:rPr>
          <w:rFonts w:ascii="Calibri" w:hAnsi="Calibri" w:cs="Calibri"/>
          <w:sz w:val="20"/>
          <w:szCs w:val="20"/>
        </w:rPr>
        <w:t xml:space="preserve">: Greta Lammerse, tel.: +31 252345665, e-mail: </w:t>
      </w:r>
      <w:hyperlink r:id="rId13">
        <w:r w:rsidRPr="005A7BB2">
          <w:rPr>
            <w:rStyle w:val="Hyperlink"/>
            <w:rFonts w:ascii="Calibri" w:hAnsi="Calibri" w:cs="Calibri"/>
            <w:sz w:val="20"/>
            <w:szCs w:val="20"/>
          </w:rPr>
          <w:t>Greta.lammerse@dkv-euroservice.com</w:t>
        </w:r>
      </w:hyperlink>
      <w:r w:rsidRPr="005A7BB2">
        <w:rPr>
          <w:rFonts w:ascii="Calibri" w:hAnsi="Calibri" w:cs="Calibri"/>
          <w:sz w:val="20"/>
          <w:szCs w:val="20"/>
        </w:rPr>
        <w:t xml:space="preserve"> </w:t>
      </w:r>
      <w:r w:rsidRPr="005A7BB2">
        <w:rPr>
          <w:rFonts w:ascii="Calibri" w:hAnsi="Calibri" w:cs="Calibri"/>
          <w:sz w:val="20"/>
          <w:szCs w:val="20"/>
        </w:rPr>
        <w:br/>
      </w:r>
      <w:r w:rsidRPr="005A7BB2">
        <w:rPr>
          <w:rFonts w:ascii="Calibri" w:hAnsi="Calibri" w:cs="Calibri"/>
          <w:b/>
          <w:bCs/>
          <w:sz w:val="20"/>
          <w:szCs w:val="20"/>
        </w:rPr>
        <w:t>PR-bureau</w:t>
      </w:r>
      <w:r w:rsidRPr="005A7BB2">
        <w:rPr>
          <w:rFonts w:ascii="Calibri" w:hAnsi="Calibri" w:cs="Calibri"/>
          <w:sz w:val="20"/>
          <w:szCs w:val="20"/>
        </w:rPr>
        <w:t xml:space="preserve">: Square Egg Communications, Sandra Van Hauwaert, </w:t>
      </w:r>
      <w:hyperlink r:id="rId14" w:history="1">
        <w:r w:rsidRPr="005A7BB2">
          <w:rPr>
            <w:rStyle w:val="Hyperlink"/>
            <w:rFonts w:ascii="Calibri" w:hAnsi="Calibri" w:cs="Calibri"/>
            <w:sz w:val="20"/>
            <w:szCs w:val="20"/>
          </w:rPr>
          <w:t>sandra@square-egg.be</w:t>
        </w:r>
      </w:hyperlink>
      <w:r w:rsidRPr="005A7BB2">
        <w:rPr>
          <w:rFonts w:ascii="Calibri" w:hAnsi="Calibri" w:cs="Calibri"/>
          <w:sz w:val="20"/>
          <w:szCs w:val="20"/>
        </w:rPr>
        <w:t>, GSM 0497 251816</w:t>
      </w:r>
    </w:p>
    <w:p w14:paraId="26E6B4EA" w14:textId="32E24E8B" w:rsidR="007420CB" w:rsidRPr="005A7BB2" w:rsidRDefault="00770A83" w:rsidP="00250C67">
      <w:pPr>
        <w:pStyle w:val="Default"/>
        <w:spacing w:line="360" w:lineRule="auto"/>
        <w:rPr>
          <w:rFonts w:ascii="Calibri" w:hAnsi="Calibri" w:cs="Minion Pro"/>
          <w:color w:val="auto"/>
          <w:sz w:val="20"/>
          <w:szCs w:val="20"/>
        </w:rPr>
      </w:pPr>
      <w:r w:rsidRPr="005A7BB2">
        <w:rPr>
          <w:rFonts w:ascii="Calibri" w:hAnsi="Calibri" w:cs="Minion Pro"/>
          <w:color w:val="auto"/>
          <w:sz w:val="20"/>
          <w:szCs w:val="20"/>
        </w:rPr>
        <w:t xml:space="preserve"> </w:t>
      </w:r>
    </w:p>
    <w:sectPr w:rsidR="007420CB" w:rsidRPr="005A7BB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350F6" w14:textId="77777777" w:rsidR="00184C51" w:rsidRDefault="00184C51" w:rsidP="00490960">
      <w:pPr>
        <w:spacing w:after="0" w:line="240" w:lineRule="auto"/>
      </w:pPr>
      <w:r>
        <w:separator/>
      </w:r>
    </w:p>
  </w:endnote>
  <w:endnote w:type="continuationSeparator" w:id="0">
    <w:p w14:paraId="757E9082" w14:textId="77777777" w:rsidR="00184C51" w:rsidRDefault="00184C51" w:rsidP="0049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utiger Next Com Medium">
    <w:altName w:val="Corbel"/>
    <w:panose1 w:val="020B0604020202020204"/>
    <w:charset w:val="00"/>
    <w:family w:val="swiss"/>
    <w:pitch w:val="variable"/>
    <w:sig w:usb0="800000AF" w:usb1="5000204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Frutiger Next Com">
    <w:altName w:val="Calibri"/>
    <w:panose1 w:val="020B0604020202020204"/>
    <w:charset w:val="00"/>
    <w:family w:val="swiss"/>
    <w:pitch w:val="variable"/>
    <w:sig w:usb0="800000AF" w:usb1="5000204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22536F2D" w14:paraId="0EDFA242" w14:textId="77777777" w:rsidTr="22536F2D">
      <w:tc>
        <w:tcPr>
          <w:tcW w:w="3024" w:type="dxa"/>
        </w:tcPr>
        <w:p w14:paraId="5B0E4B37" w14:textId="77777777" w:rsidR="22536F2D" w:rsidRDefault="22536F2D" w:rsidP="22536F2D">
          <w:pPr>
            <w:pStyle w:val="Koptekst"/>
            <w:ind w:left="-115"/>
          </w:pPr>
        </w:p>
      </w:tc>
      <w:tc>
        <w:tcPr>
          <w:tcW w:w="3024" w:type="dxa"/>
        </w:tcPr>
        <w:p w14:paraId="4E687085" w14:textId="77777777" w:rsidR="22536F2D" w:rsidRDefault="22536F2D" w:rsidP="22536F2D">
          <w:pPr>
            <w:pStyle w:val="Koptekst"/>
            <w:jc w:val="center"/>
          </w:pPr>
        </w:p>
      </w:tc>
      <w:tc>
        <w:tcPr>
          <w:tcW w:w="3024" w:type="dxa"/>
        </w:tcPr>
        <w:p w14:paraId="17B17B9B" w14:textId="77777777" w:rsidR="22536F2D" w:rsidRDefault="22536F2D" w:rsidP="22536F2D">
          <w:pPr>
            <w:pStyle w:val="Koptekst"/>
            <w:ind w:right="-115"/>
            <w:jc w:val="right"/>
          </w:pPr>
        </w:p>
      </w:tc>
    </w:tr>
  </w:tbl>
  <w:p w14:paraId="34607340" w14:textId="77777777" w:rsidR="22536F2D" w:rsidRDefault="22536F2D" w:rsidP="22536F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2B1D5" w14:textId="77777777" w:rsidR="00184C51" w:rsidRDefault="00184C51" w:rsidP="00490960">
      <w:pPr>
        <w:spacing w:after="0" w:line="240" w:lineRule="auto"/>
      </w:pPr>
      <w:r>
        <w:separator/>
      </w:r>
    </w:p>
  </w:footnote>
  <w:footnote w:type="continuationSeparator" w:id="0">
    <w:p w14:paraId="3CF7024A" w14:textId="77777777" w:rsidR="00184C51" w:rsidRDefault="00184C51" w:rsidP="00490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25B21" w14:textId="2558D496" w:rsidR="00490960" w:rsidRDefault="00490960" w:rsidP="004141D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396512"/>
    <w:multiLevelType w:val="hybridMultilevel"/>
    <w:tmpl w:val="097E82CA"/>
    <w:lvl w:ilvl="0" w:tplc="919EE8FE">
      <w:start w:val="1"/>
      <w:numFmt w:val="decimal"/>
      <w:lvlText w:val="%1."/>
      <w:lvlJc w:val="left"/>
      <w:pPr>
        <w:ind w:left="720" w:hanging="360"/>
      </w:pPr>
      <w:rPr>
        <w:rFonts w:ascii="Frutiger Next Com Medium" w:eastAsia="Times New Roman" w:hAnsi="Frutiger Next Com Medium"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12AC3"/>
    <w:multiLevelType w:val="hybridMultilevel"/>
    <w:tmpl w:val="1F78A8D2"/>
    <w:lvl w:ilvl="0" w:tplc="8B466D14">
      <w:numFmt w:val="bullet"/>
      <w:lvlText w:val="-"/>
      <w:lvlJc w:val="left"/>
      <w:pPr>
        <w:ind w:left="720" w:hanging="360"/>
      </w:pPr>
      <w:rPr>
        <w:rFonts w:ascii="Frutiger Next Com" w:eastAsiaTheme="minorHAnsi" w:hAnsi="Frutiger Next Com"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960"/>
    <w:rsid w:val="0000016F"/>
    <w:rsid w:val="0000258C"/>
    <w:rsid w:val="00020C54"/>
    <w:rsid w:val="000566E8"/>
    <w:rsid w:val="00060228"/>
    <w:rsid w:val="000658ED"/>
    <w:rsid w:val="000800F4"/>
    <w:rsid w:val="00084327"/>
    <w:rsid w:val="000970F4"/>
    <w:rsid w:val="000B5B5F"/>
    <w:rsid w:val="000D52A5"/>
    <w:rsid w:val="000D6E77"/>
    <w:rsid w:val="000E047A"/>
    <w:rsid w:val="000E6CF1"/>
    <w:rsid w:val="000E7E44"/>
    <w:rsid w:val="000F0EE5"/>
    <w:rsid w:val="001100D9"/>
    <w:rsid w:val="00110BB8"/>
    <w:rsid w:val="001477DE"/>
    <w:rsid w:val="00163DB6"/>
    <w:rsid w:val="00172338"/>
    <w:rsid w:val="00177E98"/>
    <w:rsid w:val="00184C51"/>
    <w:rsid w:val="00184C8E"/>
    <w:rsid w:val="00190DA3"/>
    <w:rsid w:val="0019629A"/>
    <w:rsid w:val="001A45D5"/>
    <w:rsid w:val="001B6A65"/>
    <w:rsid w:val="001C1ECA"/>
    <w:rsid w:val="001D5FC7"/>
    <w:rsid w:val="001D76B6"/>
    <w:rsid w:val="001F7E91"/>
    <w:rsid w:val="002029AB"/>
    <w:rsid w:val="00230E26"/>
    <w:rsid w:val="0024240B"/>
    <w:rsid w:val="00250C67"/>
    <w:rsid w:val="002B099D"/>
    <w:rsid w:val="002B33B0"/>
    <w:rsid w:val="002C6327"/>
    <w:rsid w:val="002D05FB"/>
    <w:rsid w:val="002E00D3"/>
    <w:rsid w:val="002F3385"/>
    <w:rsid w:val="002F3C59"/>
    <w:rsid w:val="00307E5C"/>
    <w:rsid w:val="00310A0D"/>
    <w:rsid w:val="0031360B"/>
    <w:rsid w:val="00345999"/>
    <w:rsid w:val="00347E6C"/>
    <w:rsid w:val="003555A5"/>
    <w:rsid w:val="00374DA5"/>
    <w:rsid w:val="0037633A"/>
    <w:rsid w:val="0038491F"/>
    <w:rsid w:val="00387A3E"/>
    <w:rsid w:val="003902D3"/>
    <w:rsid w:val="003A0C95"/>
    <w:rsid w:val="003C4BD0"/>
    <w:rsid w:val="003C59CC"/>
    <w:rsid w:val="00403064"/>
    <w:rsid w:val="004141D6"/>
    <w:rsid w:val="0043123C"/>
    <w:rsid w:val="004320A3"/>
    <w:rsid w:val="0044222A"/>
    <w:rsid w:val="004640F0"/>
    <w:rsid w:val="00471F93"/>
    <w:rsid w:val="00481D31"/>
    <w:rsid w:val="004820AB"/>
    <w:rsid w:val="00482385"/>
    <w:rsid w:val="00482D61"/>
    <w:rsid w:val="00484612"/>
    <w:rsid w:val="00490960"/>
    <w:rsid w:val="004923BA"/>
    <w:rsid w:val="004976ED"/>
    <w:rsid w:val="004A2689"/>
    <w:rsid w:val="004C698D"/>
    <w:rsid w:val="004D0064"/>
    <w:rsid w:val="004D4AB0"/>
    <w:rsid w:val="00506C47"/>
    <w:rsid w:val="00514E97"/>
    <w:rsid w:val="005425B8"/>
    <w:rsid w:val="005448EE"/>
    <w:rsid w:val="0055407F"/>
    <w:rsid w:val="00561CB1"/>
    <w:rsid w:val="005750D4"/>
    <w:rsid w:val="005A7BB2"/>
    <w:rsid w:val="005C7855"/>
    <w:rsid w:val="005E1088"/>
    <w:rsid w:val="005F4813"/>
    <w:rsid w:val="00607B87"/>
    <w:rsid w:val="00611C4B"/>
    <w:rsid w:val="00615279"/>
    <w:rsid w:val="00622FAB"/>
    <w:rsid w:val="006249AA"/>
    <w:rsid w:val="006307A8"/>
    <w:rsid w:val="006339A6"/>
    <w:rsid w:val="006430F4"/>
    <w:rsid w:val="00660FA2"/>
    <w:rsid w:val="006732EF"/>
    <w:rsid w:val="00683634"/>
    <w:rsid w:val="006911A8"/>
    <w:rsid w:val="006915B3"/>
    <w:rsid w:val="006A6B8B"/>
    <w:rsid w:val="006B271D"/>
    <w:rsid w:val="006B6542"/>
    <w:rsid w:val="006B6C81"/>
    <w:rsid w:val="006D23E2"/>
    <w:rsid w:val="006D5B27"/>
    <w:rsid w:val="006E1960"/>
    <w:rsid w:val="006F28A3"/>
    <w:rsid w:val="00707EA5"/>
    <w:rsid w:val="00712A90"/>
    <w:rsid w:val="007420CB"/>
    <w:rsid w:val="00744627"/>
    <w:rsid w:val="00754FD3"/>
    <w:rsid w:val="0075769C"/>
    <w:rsid w:val="00764B69"/>
    <w:rsid w:val="00770A83"/>
    <w:rsid w:val="00771197"/>
    <w:rsid w:val="007728F3"/>
    <w:rsid w:val="007729A1"/>
    <w:rsid w:val="00774C39"/>
    <w:rsid w:val="00797182"/>
    <w:rsid w:val="007972C6"/>
    <w:rsid w:val="007C273B"/>
    <w:rsid w:val="007C66A6"/>
    <w:rsid w:val="007C70BE"/>
    <w:rsid w:val="007E73AA"/>
    <w:rsid w:val="007F0D7A"/>
    <w:rsid w:val="007F1545"/>
    <w:rsid w:val="00806CAE"/>
    <w:rsid w:val="00837382"/>
    <w:rsid w:val="008549F3"/>
    <w:rsid w:val="00871A1E"/>
    <w:rsid w:val="00874DEE"/>
    <w:rsid w:val="00894981"/>
    <w:rsid w:val="008A4F89"/>
    <w:rsid w:val="008B7A3B"/>
    <w:rsid w:val="008F4D00"/>
    <w:rsid w:val="008F5CD4"/>
    <w:rsid w:val="009020FD"/>
    <w:rsid w:val="009058A0"/>
    <w:rsid w:val="00930168"/>
    <w:rsid w:val="009304A4"/>
    <w:rsid w:val="00940D38"/>
    <w:rsid w:val="00965DF2"/>
    <w:rsid w:val="009714E8"/>
    <w:rsid w:val="00973B85"/>
    <w:rsid w:val="0097598E"/>
    <w:rsid w:val="009812C4"/>
    <w:rsid w:val="009A2BD7"/>
    <w:rsid w:val="009D61CE"/>
    <w:rsid w:val="009F2373"/>
    <w:rsid w:val="00A008A7"/>
    <w:rsid w:val="00A05AC4"/>
    <w:rsid w:val="00A07260"/>
    <w:rsid w:val="00A13ABA"/>
    <w:rsid w:val="00A31F2F"/>
    <w:rsid w:val="00A32392"/>
    <w:rsid w:val="00A32D9C"/>
    <w:rsid w:val="00A35F17"/>
    <w:rsid w:val="00A42FDA"/>
    <w:rsid w:val="00A46C40"/>
    <w:rsid w:val="00A84BA6"/>
    <w:rsid w:val="00A869A6"/>
    <w:rsid w:val="00A97D88"/>
    <w:rsid w:val="00AA117F"/>
    <w:rsid w:val="00AA4457"/>
    <w:rsid w:val="00AA6695"/>
    <w:rsid w:val="00AC18BA"/>
    <w:rsid w:val="00AD09A8"/>
    <w:rsid w:val="00AD43FE"/>
    <w:rsid w:val="00AF539E"/>
    <w:rsid w:val="00B00CC4"/>
    <w:rsid w:val="00B36BDB"/>
    <w:rsid w:val="00B43980"/>
    <w:rsid w:val="00B5017C"/>
    <w:rsid w:val="00B51E67"/>
    <w:rsid w:val="00B53C85"/>
    <w:rsid w:val="00B72826"/>
    <w:rsid w:val="00B8186F"/>
    <w:rsid w:val="00BA7E6B"/>
    <w:rsid w:val="00BB1DC8"/>
    <w:rsid w:val="00BB54A2"/>
    <w:rsid w:val="00BC3392"/>
    <w:rsid w:val="00BD0F1E"/>
    <w:rsid w:val="00BD48F0"/>
    <w:rsid w:val="00BE2D66"/>
    <w:rsid w:val="00BE41C6"/>
    <w:rsid w:val="00BF1A10"/>
    <w:rsid w:val="00C31CE2"/>
    <w:rsid w:val="00C370C0"/>
    <w:rsid w:val="00C502A4"/>
    <w:rsid w:val="00C71C46"/>
    <w:rsid w:val="00C828EB"/>
    <w:rsid w:val="00C85DA3"/>
    <w:rsid w:val="00C926AC"/>
    <w:rsid w:val="00C92CF0"/>
    <w:rsid w:val="00CB18FC"/>
    <w:rsid w:val="00CD3867"/>
    <w:rsid w:val="00CD3EEA"/>
    <w:rsid w:val="00CD492A"/>
    <w:rsid w:val="00D01E21"/>
    <w:rsid w:val="00D03CDD"/>
    <w:rsid w:val="00D2214A"/>
    <w:rsid w:val="00D227D6"/>
    <w:rsid w:val="00D22A11"/>
    <w:rsid w:val="00D256C7"/>
    <w:rsid w:val="00D339F5"/>
    <w:rsid w:val="00D43DDF"/>
    <w:rsid w:val="00D55EF1"/>
    <w:rsid w:val="00D5609B"/>
    <w:rsid w:val="00D93085"/>
    <w:rsid w:val="00DB4868"/>
    <w:rsid w:val="00DB503F"/>
    <w:rsid w:val="00DB7BFE"/>
    <w:rsid w:val="00DC4ED1"/>
    <w:rsid w:val="00DC6EF1"/>
    <w:rsid w:val="00DF3DD1"/>
    <w:rsid w:val="00E00829"/>
    <w:rsid w:val="00E45600"/>
    <w:rsid w:val="00E57651"/>
    <w:rsid w:val="00E92D33"/>
    <w:rsid w:val="00EA452C"/>
    <w:rsid w:val="00EB74F0"/>
    <w:rsid w:val="00EC38C4"/>
    <w:rsid w:val="00ED529C"/>
    <w:rsid w:val="00EE2D2B"/>
    <w:rsid w:val="00F06634"/>
    <w:rsid w:val="00F07A84"/>
    <w:rsid w:val="00F13D16"/>
    <w:rsid w:val="00F14D0B"/>
    <w:rsid w:val="00F1541F"/>
    <w:rsid w:val="00F15A8D"/>
    <w:rsid w:val="00F543E2"/>
    <w:rsid w:val="00F6254E"/>
    <w:rsid w:val="00F63F78"/>
    <w:rsid w:val="00F72F47"/>
    <w:rsid w:val="00F755F5"/>
    <w:rsid w:val="00FA5147"/>
    <w:rsid w:val="00FC27C4"/>
    <w:rsid w:val="00FC526F"/>
    <w:rsid w:val="00FD4CDF"/>
    <w:rsid w:val="00FD64BD"/>
    <w:rsid w:val="00FD7D5D"/>
    <w:rsid w:val="00FE366D"/>
    <w:rsid w:val="00FE72A7"/>
    <w:rsid w:val="00FF2FF9"/>
    <w:rsid w:val="00FF4E5E"/>
    <w:rsid w:val="0142D098"/>
    <w:rsid w:val="027C5209"/>
    <w:rsid w:val="040F6882"/>
    <w:rsid w:val="09887F06"/>
    <w:rsid w:val="14FBC1F6"/>
    <w:rsid w:val="17F6D279"/>
    <w:rsid w:val="22536F2D"/>
    <w:rsid w:val="2274E2EE"/>
    <w:rsid w:val="2368854B"/>
    <w:rsid w:val="23FCB462"/>
    <w:rsid w:val="32800FE8"/>
    <w:rsid w:val="34241187"/>
    <w:rsid w:val="3E27E846"/>
    <w:rsid w:val="41C59770"/>
    <w:rsid w:val="4270E6E7"/>
    <w:rsid w:val="4318C149"/>
    <w:rsid w:val="465DE2FF"/>
    <w:rsid w:val="4AE7567C"/>
    <w:rsid w:val="4CBC9568"/>
    <w:rsid w:val="51EC578F"/>
    <w:rsid w:val="578515ED"/>
    <w:rsid w:val="5A1BB875"/>
    <w:rsid w:val="5E0046A8"/>
    <w:rsid w:val="6125F6B4"/>
    <w:rsid w:val="61778AF7"/>
    <w:rsid w:val="62C3F035"/>
    <w:rsid w:val="63ED028A"/>
    <w:rsid w:val="64A858EC"/>
    <w:rsid w:val="661B7019"/>
    <w:rsid w:val="6661EBBD"/>
    <w:rsid w:val="6D98CA2E"/>
    <w:rsid w:val="6FB3264D"/>
    <w:rsid w:val="7024F725"/>
    <w:rsid w:val="70C1BD1B"/>
    <w:rsid w:val="7C0D2E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EB07D"/>
  <w15:chartTrackingRefBased/>
  <w15:docId w15:val="{EDD145A1-64DC-4EF6-B188-1D9D4198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3C59"/>
    <w:pPr>
      <w:spacing w:line="256" w:lineRule="auto"/>
    </w:pPr>
  </w:style>
  <w:style w:type="paragraph" w:styleId="Kop2">
    <w:name w:val="heading 2"/>
    <w:basedOn w:val="Standaard"/>
    <w:link w:val="Kop2Char"/>
    <w:uiPriority w:val="9"/>
    <w:qFormat/>
    <w:rsid w:val="00AF539E"/>
    <w:pPr>
      <w:spacing w:before="100" w:beforeAutospacing="1" w:after="100" w:afterAutospacing="1" w:line="240" w:lineRule="auto"/>
      <w:outlineLvl w:val="1"/>
    </w:pPr>
    <w:rPr>
      <w:rFonts w:ascii="Times New Roman" w:eastAsia="Times New Roman" w:hAnsi="Times New Roman" w:cs="Times New Roman"/>
      <w:b/>
      <w:bCs/>
      <w:sz w:val="36"/>
      <w:szCs w:val="36"/>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90960"/>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490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0960"/>
  </w:style>
  <w:style w:type="paragraph" w:styleId="Voettekst">
    <w:name w:val="footer"/>
    <w:basedOn w:val="Standaard"/>
    <w:link w:val="VoettekstChar"/>
    <w:uiPriority w:val="99"/>
    <w:unhideWhenUsed/>
    <w:rsid w:val="00490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0960"/>
  </w:style>
  <w:style w:type="character" w:styleId="Hyperlink">
    <w:name w:val="Hyperlink"/>
    <w:basedOn w:val="Standaardalinea-lettertype"/>
    <w:uiPriority w:val="99"/>
    <w:unhideWhenUsed/>
    <w:rsid w:val="00490960"/>
    <w:rPr>
      <w:color w:val="0563C1" w:themeColor="hyperlink"/>
      <w:u w:val="single"/>
    </w:rPr>
  </w:style>
  <w:style w:type="character" w:customStyle="1" w:styleId="Onopgelostemelding1">
    <w:name w:val="Onopgeloste melding1"/>
    <w:basedOn w:val="Standaardalinea-lettertype"/>
    <w:uiPriority w:val="99"/>
    <w:semiHidden/>
    <w:unhideWhenUsed/>
    <w:rsid w:val="00490960"/>
    <w:rPr>
      <w:color w:val="605E5C"/>
      <w:shd w:val="clear" w:color="auto" w:fill="E1DFDD"/>
    </w:rPr>
  </w:style>
  <w:style w:type="paragraph" w:styleId="Ballontekst">
    <w:name w:val="Balloon Text"/>
    <w:basedOn w:val="Standaard"/>
    <w:link w:val="BallontekstChar"/>
    <w:uiPriority w:val="99"/>
    <w:semiHidden/>
    <w:unhideWhenUsed/>
    <w:rsid w:val="005448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48EE"/>
    <w:rPr>
      <w:rFonts w:ascii="Segoe UI" w:hAnsi="Segoe UI" w:cs="Segoe UI"/>
      <w:sz w:val="18"/>
      <w:szCs w:val="18"/>
    </w:rPr>
  </w:style>
  <w:style w:type="paragraph" w:styleId="Tekstzonderopmaak">
    <w:name w:val="Plain Text"/>
    <w:basedOn w:val="Standaard"/>
    <w:link w:val="TekstzonderopmaakChar"/>
    <w:uiPriority w:val="99"/>
    <w:unhideWhenUsed/>
    <w:rsid w:val="00CB18FC"/>
    <w:pPr>
      <w:spacing w:after="0" w:line="240" w:lineRule="auto"/>
    </w:pPr>
    <w:rPr>
      <w:rFonts w:ascii="Arial" w:eastAsia="Calibri" w:hAnsi="Arial" w:cs="Arial"/>
      <w:sz w:val="20"/>
      <w:szCs w:val="20"/>
      <w:lang w:val="de-DE"/>
    </w:rPr>
  </w:style>
  <w:style w:type="character" w:customStyle="1" w:styleId="TekstzonderopmaakChar">
    <w:name w:val="Tekst zonder opmaak Char"/>
    <w:basedOn w:val="Standaardalinea-lettertype"/>
    <w:link w:val="Tekstzonderopmaak"/>
    <w:uiPriority w:val="99"/>
    <w:rsid w:val="00CB18FC"/>
    <w:rPr>
      <w:rFonts w:ascii="Arial" w:eastAsia="Calibri" w:hAnsi="Arial" w:cs="Arial"/>
      <w:sz w:val="20"/>
      <w:szCs w:val="20"/>
      <w:lang w:val="de-DE"/>
    </w:rPr>
  </w:style>
  <w:style w:type="paragraph" w:customStyle="1" w:styleId="TitleA">
    <w:name w:val="Title A"/>
    <w:rsid w:val="00CD492A"/>
    <w:pPr>
      <w:spacing w:after="300" w:line="432" w:lineRule="exact"/>
    </w:pPr>
    <w:rPr>
      <w:rFonts w:ascii="Calibri" w:eastAsia="Calibri" w:hAnsi="Calibri" w:cs="Calibri"/>
      <w:b/>
      <w:bCs/>
      <w:color w:val="000000"/>
      <w:sz w:val="36"/>
      <w:szCs w:val="36"/>
      <w:u w:color="000000"/>
      <w:lang w:val="de-DE" w:eastAsia="de-DE"/>
    </w:rPr>
  </w:style>
  <w:style w:type="paragraph" w:styleId="Plattetekst">
    <w:name w:val="Body Text"/>
    <w:basedOn w:val="Standaard"/>
    <w:link w:val="PlattetekstChar"/>
    <w:unhideWhenUsed/>
    <w:rsid w:val="004640F0"/>
    <w:pPr>
      <w:overflowPunct w:val="0"/>
      <w:autoSpaceDE w:val="0"/>
      <w:spacing w:after="0" w:line="240" w:lineRule="auto"/>
      <w:ind w:right="-1"/>
      <w:jc w:val="both"/>
    </w:pPr>
    <w:rPr>
      <w:rFonts w:ascii="Verdana" w:eastAsia="Times New Roman" w:hAnsi="Verdana" w:cs="Times New Roman"/>
      <w:sz w:val="20"/>
      <w:szCs w:val="20"/>
      <w:lang w:val="de-DE" w:eastAsia="de-DE"/>
    </w:rPr>
  </w:style>
  <w:style w:type="character" w:customStyle="1" w:styleId="PlattetekstChar">
    <w:name w:val="Platte tekst Char"/>
    <w:basedOn w:val="Standaardalinea-lettertype"/>
    <w:link w:val="Plattetekst"/>
    <w:rsid w:val="004640F0"/>
    <w:rPr>
      <w:rFonts w:ascii="Verdana" w:eastAsia="Times New Roman" w:hAnsi="Verdana" w:cs="Times New Roman"/>
      <w:sz w:val="20"/>
      <w:szCs w:val="20"/>
      <w:lang w:val="de-DE" w:eastAsia="de-DE"/>
    </w:rPr>
  </w:style>
  <w:style w:type="paragraph" w:customStyle="1" w:styleId="Infotext">
    <w:name w:val="Infotext"/>
    <w:basedOn w:val="Standaard"/>
    <w:qFormat/>
    <w:rsid w:val="004640F0"/>
    <w:pPr>
      <w:spacing w:after="0" w:line="232" w:lineRule="auto"/>
    </w:pPr>
    <w:rPr>
      <w:sz w:val="18"/>
      <w:lang w:val="de-DE"/>
    </w:rPr>
  </w:style>
  <w:style w:type="paragraph" w:customStyle="1" w:styleId="Infotextbold">
    <w:name w:val="Infotext bold"/>
    <w:basedOn w:val="Infotext"/>
    <w:qFormat/>
    <w:rsid w:val="004640F0"/>
    <w:rPr>
      <w:rFonts w:asciiTheme="majorHAnsi" w:hAnsiTheme="majorHAnsi"/>
      <w:b/>
    </w:rPr>
  </w:style>
  <w:style w:type="table" w:styleId="Tabelraster">
    <w:name w:val="Table Grid"/>
    <w:basedOn w:val="Standaardtabel"/>
    <w:uiPriority w:val="59"/>
    <w:rsid w:val="004640F0"/>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A6B8B"/>
    <w:rPr>
      <w:sz w:val="16"/>
      <w:szCs w:val="16"/>
    </w:rPr>
  </w:style>
  <w:style w:type="paragraph" w:styleId="Tekstopmerking">
    <w:name w:val="annotation text"/>
    <w:basedOn w:val="Standaard"/>
    <w:link w:val="TekstopmerkingChar"/>
    <w:uiPriority w:val="99"/>
    <w:semiHidden/>
    <w:unhideWhenUsed/>
    <w:rsid w:val="006A6B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A6B8B"/>
    <w:rPr>
      <w:sz w:val="20"/>
      <w:szCs w:val="20"/>
    </w:rPr>
  </w:style>
  <w:style w:type="paragraph" w:styleId="Onderwerpvanopmerking">
    <w:name w:val="annotation subject"/>
    <w:basedOn w:val="Tekstopmerking"/>
    <w:next w:val="Tekstopmerking"/>
    <w:link w:val="OnderwerpvanopmerkingChar"/>
    <w:uiPriority w:val="99"/>
    <w:semiHidden/>
    <w:unhideWhenUsed/>
    <w:rsid w:val="006A6B8B"/>
    <w:rPr>
      <w:b/>
      <w:bCs/>
    </w:rPr>
  </w:style>
  <w:style w:type="character" w:customStyle="1" w:styleId="OnderwerpvanopmerkingChar">
    <w:name w:val="Onderwerp van opmerking Char"/>
    <w:basedOn w:val="TekstopmerkingChar"/>
    <w:link w:val="Onderwerpvanopmerking"/>
    <w:uiPriority w:val="99"/>
    <w:semiHidden/>
    <w:rsid w:val="006A6B8B"/>
    <w:rPr>
      <w:b/>
      <w:bCs/>
      <w:sz w:val="20"/>
      <w:szCs w:val="20"/>
    </w:rPr>
  </w:style>
  <w:style w:type="character" w:styleId="Nadruk">
    <w:name w:val="Emphasis"/>
    <w:basedOn w:val="Standaardalinea-lettertype"/>
    <w:uiPriority w:val="20"/>
    <w:qFormat/>
    <w:rsid w:val="006A6B8B"/>
    <w:rPr>
      <w:b/>
      <w:bCs/>
      <w:i w:val="0"/>
      <w:iCs w:val="0"/>
    </w:rPr>
  </w:style>
  <w:style w:type="character" w:styleId="GevolgdeHyperlink">
    <w:name w:val="FollowedHyperlink"/>
    <w:basedOn w:val="Standaardalinea-lettertype"/>
    <w:uiPriority w:val="99"/>
    <w:semiHidden/>
    <w:unhideWhenUsed/>
    <w:rsid w:val="00DB7BFE"/>
    <w:rPr>
      <w:color w:val="954F72" w:themeColor="followedHyperlink"/>
      <w:u w:val="single"/>
    </w:rPr>
  </w:style>
  <w:style w:type="character" w:customStyle="1" w:styleId="Kop2Char">
    <w:name w:val="Kop 2 Char"/>
    <w:basedOn w:val="Standaardalinea-lettertype"/>
    <w:link w:val="Kop2"/>
    <w:uiPriority w:val="9"/>
    <w:rsid w:val="00AF539E"/>
    <w:rPr>
      <w:rFonts w:ascii="Times New Roman" w:eastAsia="Times New Roman" w:hAnsi="Times New Roman" w:cs="Times New Roman"/>
      <w:b/>
      <w:bCs/>
      <w:sz w:val="36"/>
      <w:szCs w:val="36"/>
      <w:lang w:val="de-DE" w:eastAsia="de-DE"/>
    </w:rPr>
  </w:style>
  <w:style w:type="paragraph" w:styleId="Normaalweb">
    <w:name w:val="Normal (Web)"/>
    <w:basedOn w:val="Standaard"/>
    <w:uiPriority w:val="99"/>
    <w:unhideWhenUsed/>
    <w:rsid w:val="00AF539E"/>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Lijstalinea">
    <w:name w:val="List Paragraph"/>
    <w:basedOn w:val="Standaard"/>
    <w:uiPriority w:val="34"/>
    <w:qFormat/>
    <w:rsid w:val="00BB1DC8"/>
    <w:pPr>
      <w:ind w:left="720"/>
      <w:contextualSpacing/>
    </w:pPr>
  </w:style>
  <w:style w:type="character" w:styleId="Onopgelostemelding">
    <w:name w:val="Unresolved Mention"/>
    <w:basedOn w:val="Standaardalinea-lettertype"/>
    <w:uiPriority w:val="99"/>
    <w:semiHidden/>
    <w:unhideWhenUsed/>
    <w:rsid w:val="00611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9239">
      <w:bodyDiv w:val="1"/>
      <w:marLeft w:val="0"/>
      <w:marRight w:val="0"/>
      <w:marTop w:val="0"/>
      <w:marBottom w:val="0"/>
      <w:divBdr>
        <w:top w:val="none" w:sz="0" w:space="0" w:color="auto"/>
        <w:left w:val="none" w:sz="0" w:space="0" w:color="auto"/>
        <w:bottom w:val="none" w:sz="0" w:space="0" w:color="auto"/>
        <w:right w:val="none" w:sz="0" w:space="0" w:color="auto"/>
      </w:divBdr>
    </w:div>
    <w:div w:id="241454596">
      <w:bodyDiv w:val="1"/>
      <w:marLeft w:val="0"/>
      <w:marRight w:val="0"/>
      <w:marTop w:val="0"/>
      <w:marBottom w:val="0"/>
      <w:divBdr>
        <w:top w:val="none" w:sz="0" w:space="0" w:color="auto"/>
        <w:left w:val="none" w:sz="0" w:space="0" w:color="auto"/>
        <w:bottom w:val="none" w:sz="0" w:space="0" w:color="auto"/>
        <w:right w:val="none" w:sz="0" w:space="0" w:color="auto"/>
      </w:divBdr>
      <w:divsChild>
        <w:div w:id="1960260530">
          <w:marLeft w:val="0"/>
          <w:marRight w:val="0"/>
          <w:marTop w:val="0"/>
          <w:marBottom w:val="0"/>
          <w:divBdr>
            <w:top w:val="none" w:sz="0" w:space="0" w:color="auto"/>
            <w:left w:val="none" w:sz="0" w:space="0" w:color="auto"/>
            <w:bottom w:val="none" w:sz="0" w:space="0" w:color="auto"/>
            <w:right w:val="none" w:sz="0" w:space="0" w:color="auto"/>
          </w:divBdr>
          <w:divsChild>
            <w:div w:id="429276044">
              <w:marLeft w:val="0"/>
              <w:marRight w:val="60"/>
              <w:marTop w:val="0"/>
              <w:marBottom w:val="0"/>
              <w:divBdr>
                <w:top w:val="none" w:sz="0" w:space="0" w:color="auto"/>
                <w:left w:val="none" w:sz="0" w:space="0" w:color="auto"/>
                <w:bottom w:val="none" w:sz="0" w:space="0" w:color="auto"/>
                <w:right w:val="none" w:sz="0" w:space="0" w:color="auto"/>
              </w:divBdr>
              <w:divsChild>
                <w:div w:id="909509686">
                  <w:marLeft w:val="0"/>
                  <w:marRight w:val="0"/>
                  <w:marTop w:val="0"/>
                  <w:marBottom w:val="120"/>
                  <w:divBdr>
                    <w:top w:val="single" w:sz="6" w:space="0" w:color="C0C0C0"/>
                    <w:left w:val="single" w:sz="6" w:space="0" w:color="D9D9D9"/>
                    <w:bottom w:val="single" w:sz="6" w:space="0" w:color="D9D9D9"/>
                    <w:right w:val="single" w:sz="6" w:space="0" w:color="D9D9D9"/>
                  </w:divBdr>
                  <w:divsChild>
                    <w:div w:id="378482165">
                      <w:marLeft w:val="0"/>
                      <w:marRight w:val="0"/>
                      <w:marTop w:val="0"/>
                      <w:marBottom w:val="0"/>
                      <w:divBdr>
                        <w:top w:val="none" w:sz="0" w:space="0" w:color="auto"/>
                        <w:left w:val="none" w:sz="0" w:space="0" w:color="auto"/>
                        <w:bottom w:val="none" w:sz="0" w:space="0" w:color="auto"/>
                        <w:right w:val="none" w:sz="0" w:space="0" w:color="auto"/>
                      </w:divBdr>
                    </w:div>
                    <w:div w:id="5500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99035">
          <w:marLeft w:val="0"/>
          <w:marRight w:val="0"/>
          <w:marTop w:val="0"/>
          <w:marBottom w:val="0"/>
          <w:divBdr>
            <w:top w:val="none" w:sz="0" w:space="0" w:color="auto"/>
            <w:left w:val="none" w:sz="0" w:space="0" w:color="auto"/>
            <w:bottom w:val="none" w:sz="0" w:space="0" w:color="auto"/>
            <w:right w:val="none" w:sz="0" w:space="0" w:color="auto"/>
          </w:divBdr>
          <w:divsChild>
            <w:div w:id="826048401">
              <w:marLeft w:val="60"/>
              <w:marRight w:val="0"/>
              <w:marTop w:val="0"/>
              <w:marBottom w:val="0"/>
              <w:divBdr>
                <w:top w:val="none" w:sz="0" w:space="0" w:color="auto"/>
                <w:left w:val="none" w:sz="0" w:space="0" w:color="auto"/>
                <w:bottom w:val="none" w:sz="0" w:space="0" w:color="auto"/>
                <w:right w:val="none" w:sz="0" w:space="0" w:color="auto"/>
              </w:divBdr>
              <w:divsChild>
                <w:div w:id="1920402206">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120"/>
                      <w:divBdr>
                        <w:top w:val="single" w:sz="6" w:space="0" w:color="F5F5F5"/>
                        <w:left w:val="single" w:sz="6" w:space="0" w:color="F5F5F5"/>
                        <w:bottom w:val="single" w:sz="6" w:space="0" w:color="F5F5F5"/>
                        <w:right w:val="single" w:sz="6" w:space="0" w:color="F5F5F5"/>
                      </w:divBdr>
                      <w:divsChild>
                        <w:div w:id="1057433460">
                          <w:marLeft w:val="0"/>
                          <w:marRight w:val="0"/>
                          <w:marTop w:val="0"/>
                          <w:marBottom w:val="0"/>
                          <w:divBdr>
                            <w:top w:val="none" w:sz="0" w:space="0" w:color="auto"/>
                            <w:left w:val="none" w:sz="0" w:space="0" w:color="auto"/>
                            <w:bottom w:val="none" w:sz="0" w:space="0" w:color="auto"/>
                            <w:right w:val="none" w:sz="0" w:space="0" w:color="auto"/>
                          </w:divBdr>
                          <w:divsChild>
                            <w:div w:id="11654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140509">
      <w:bodyDiv w:val="1"/>
      <w:marLeft w:val="0"/>
      <w:marRight w:val="0"/>
      <w:marTop w:val="0"/>
      <w:marBottom w:val="0"/>
      <w:divBdr>
        <w:top w:val="none" w:sz="0" w:space="0" w:color="auto"/>
        <w:left w:val="none" w:sz="0" w:space="0" w:color="auto"/>
        <w:bottom w:val="none" w:sz="0" w:space="0" w:color="auto"/>
        <w:right w:val="none" w:sz="0" w:space="0" w:color="auto"/>
      </w:divBdr>
    </w:div>
    <w:div w:id="288048003">
      <w:bodyDiv w:val="1"/>
      <w:marLeft w:val="0"/>
      <w:marRight w:val="0"/>
      <w:marTop w:val="0"/>
      <w:marBottom w:val="0"/>
      <w:divBdr>
        <w:top w:val="none" w:sz="0" w:space="0" w:color="auto"/>
        <w:left w:val="none" w:sz="0" w:space="0" w:color="auto"/>
        <w:bottom w:val="none" w:sz="0" w:space="0" w:color="auto"/>
        <w:right w:val="none" w:sz="0" w:space="0" w:color="auto"/>
      </w:divBdr>
    </w:div>
    <w:div w:id="292443686">
      <w:bodyDiv w:val="1"/>
      <w:marLeft w:val="0"/>
      <w:marRight w:val="0"/>
      <w:marTop w:val="0"/>
      <w:marBottom w:val="0"/>
      <w:divBdr>
        <w:top w:val="none" w:sz="0" w:space="0" w:color="auto"/>
        <w:left w:val="none" w:sz="0" w:space="0" w:color="auto"/>
        <w:bottom w:val="none" w:sz="0" w:space="0" w:color="auto"/>
        <w:right w:val="none" w:sz="0" w:space="0" w:color="auto"/>
      </w:divBdr>
    </w:div>
    <w:div w:id="329139239">
      <w:bodyDiv w:val="1"/>
      <w:marLeft w:val="0"/>
      <w:marRight w:val="0"/>
      <w:marTop w:val="0"/>
      <w:marBottom w:val="0"/>
      <w:divBdr>
        <w:top w:val="none" w:sz="0" w:space="0" w:color="auto"/>
        <w:left w:val="none" w:sz="0" w:space="0" w:color="auto"/>
        <w:bottom w:val="none" w:sz="0" w:space="0" w:color="auto"/>
        <w:right w:val="none" w:sz="0" w:space="0" w:color="auto"/>
      </w:divBdr>
    </w:div>
    <w:div w:id="360588808">
      <w:bodyDiv w:val="1"/>
      <w:marLeft w:val="0"/>
      <w:marRight w:val="0"/>
      <w:marTop w:val="0"/>
      <w:marBottom w:val="0"/>
      <w:divBdr>
        <w:top w:val="none" w:sz="0" w:space="0" w:color="auto"/>
        <w:left w:val="none" w:sz="0" w:space="0" w:color="auto"/>
        <w:bottom w:val="none" w:sz="0" w:space="0" w:color="auto"/>
        <w:right w:val="none" w:sz="0" w:space="0" w:color="auto"/>
      </w:divBdr>
    </w:div>
    <w:div w:id="385221032">
      <w:bodyDiv w:val="1"/>
      <w:marLeft w:val="0"/>
      <w:marRight w:val="0"/>
      <w:marTop w:val="0"/>
      <w:marBottom w:val="0"/>
      <w:divBdr>
        <w:top w:val="none" w:sz="0" w:space="0" w:color="auto"/>
        <w:left w:val="none" w:sz="0" w:space="0" w:color="auto"/>
        <w:bottom w:val="none" w:sz="0" w:space="0" w:color="auto"/>
        <w:right w:val="none" w:sz="0" w:space="0" w:color="auto"/>
      </w:divBdr>
    </w:div>
    <w:div w:id="492183286">
      <w:bodyDiv w:val="1"/>
      <w:marLeft w:val="0"/>
      <w:marRight w:val="0"/>
      <w:marTop w:val="0"/>
      <w:marBottom w:val="0"/>
      <w:divBdr>
        <w:top w:val="none" w:sz="0" w:space="0" w:color="auto"/>
        <w:left w:val="none" w:sz="0" w:space="0" w:color="auto"/>
        <w:bottom w:val="none" w:sz="0" w:space="0" w:color="auto"/>
        <w:right w:val="none" w:sz="0" w:space="0" w:color="auto"/>
      </w:divBdr>
    </w:div>
    <w:div w:id="530807093">
      <w:bodyDiv w:val="1"/>
      <w:marLeft w:val="0"/>
      <w:marRight w:val="0"/>
      <w:marTop w:val="0"/>
      <w:marBottom w:val="0"/>
      <w:divBdr>
        <w:top w:val="none" w:sz="0" w:space="0" w:color="auto"/>
        <w:left w:val="none" w:sz="0" w:space="0" w:color="auto"/>
        <w:bottom w:val="none" w:sz="0" w:space="0" w:color="auto"/>
        <w:right w:val="none" w:sz="0" w:space="0" w:color="auto"/>
      </w:divBdr>
    </w:div>
    <w:div w:id="591670435">
      <w:bodyDiv w:val="1"/>
      <w:marLeft w:val="0"/>
      <w:marRight w:val="0"/>
      <w:marTop w:val="0"/>
      <w:marBottom w:val="0"/>
      <w:divBdr>
        <w:top w:val="none" w:sz="0" w:space="0" w:color="auto"/>
        <w:left w:val="none" w:sz="0" w:space="0" w:color="auto"/>
        <w:bottom w:val="none" w:sz="0" w:space="0" w:color="auto"/>
        <w:right w:val="none" w:sz="0" w:space="0" w:color="auto"/>
      </w:divBdr>
    </w:div>
    <w:div w:id="635332704">
      <w:bodyDiv w:val="1"/>
      <w:marLeft w:val="0"/>
      <w:marRight w:val="0"/>
      <w:marTop w:val="0"/>
      <w:marBottom w:val="0"/>
      <w:divBdr>
        <w:top w:val="none" w:sz="0" w:space="0" w:color="auto"/>
        <w:left w:val="none" w:sz="0" w:space="0" w:color="auto"/>
        <w:bottom w:val="none" w:sz="0" w:space="0" w:color="auto"/>
        <w:right w:val="none" w:sz="0" w:space="0" w:color="auto"/>
      </w:divBdr>
    </w:div>
    <w:div w:id="762727054">
      <w:bodyDiv w:val="1"/>
      <w:marLeft w:val="0"/>
      <w:marRight w:val="0"/>
      <w:marTop w:val="0"/>
      <w:marBottom w:val="0"/>
      <w:divBdr>
        <w:top w:val="none" w:sz="0" w:space="0" w:color="auto"/>
        <w:left w:val="none" w:sz="0" w:space="0" w:color="auto"/>
        <w:bottom w:val="none" w:sz="0" w:space="0" w:color="auto"/>
        <w:right w:val="none" w:sz="0" w:space="0" w:color="auto"/>
      </w:divBdr>
    </w:div>
    <w:div w:id="784732340">
      <w:bodyDiv w:val="1"/>
      <w:marLeft w:val="0"/>
      <w:marRight w:val="0"/>
      <w:marTop w:val="0"/>
      <w:marBottom w:val="0"/>
      <w:divBdr>
        <w:top w:val="none" w:sz="0" w:space="0" w:color="auto"/>
        <w:left w:val="none" w:sz="0" w:space="0" w:color="auto"/>
        <w:bottom w:val="none" w:sz="0" w:space="0" w:color="auto"/>
        <w:right w:val="none" w:sz="0" w:space="0" w:color="auto"/>
      </w:divBdr>
    </w:div>
    <w:div w:id="820198143">
      <w:bodyDiv w:val="1"/>
      <w:marLeft w:val="0"/>
      <w:marRight w:val="0"/>
      <w:marTop w:val="0"/>
      <w:marBottom w:val="0"/>
      <w:divBdr>
        <w:top w:val="none" w:sz="0" w:space="0" w:color="auto"/>
        <w:left w:val="none" w:sz="0" w:space="0" w:color="auto"/>
        <w:bottom w:val="none" w:sz="0" w:space="0" w:color="auto"/>
        <w:right w:val="none" w:sz="0" w:space="0" w:color="auto"/>
      </w:divBdr>
    </w:div>
    <w:div w:id="1091850465">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95072951">
      <w:bodyDiv w:val="1"/>
      <w:marLeft w:val="0"/>
      <w:marRight w:val="0"/>
      <w:marTop w:val="0"/>
      <w:marBottom w:val="0"/>
      <w:divBdr>
        <w:top w:val="none" w:sz="0" w:space="0" w:color="auto"/>
        <w:left w:val="none" w:sz="0" w:space="0" w:color="auto"/>
        <w:bottom w:val="none" w:sz="0" w:space="0" w:color="auto"/>
        <w:right w:val="none" w:sz="0" w:space="0" w:color="auto"/>
      </w:divBdr>
      <w:divsChild>
        <w:div w:id="87041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4707">
      <w:bodyDiv w:val="1"/>
      <w:marLeft w:val="0"/>
      <w:marRight w:val="0"/>
      <w:marTop w:val="0"/>
      <w:marBottom w:val="0"/>
      <w:divBdr>
        <w:top w:val="none" w:sz="0" w:space="0" w:color="auto"/>
        <w:left w:val="none" w:sz="0" w:space="0" w:color="auto"/>
        <w:bottom w:val="none" w:sz="0" w:space="0" w:color="auto"/>
        <w:right w:val="none" w:sz="0" w:space="0" w:color="auto"/>
      </w:divBdr>
    </w:div>
    <w:div w:id="1492911597">
      <w:bodyDiv w:val="1"/>
      <w:marLeft w:val="0"/>
      <w:marRight w:val="0"/>
      <w:marTop w:val="0"/>
      <w:marBottom w:val="0"/>
      <w:divBdr>
        <w:top w:val="none" w:sz="0" w:space="0" w:color="auto"/>
        <w:left w:val="none" w:sz="0" w:space="0" w:color="auto"/>
        <w:bottom w:val="none" w:sz="0" w:space="0" w:color="auto"/>
        <w:right w:val="none" w:sz="0" w:space="0" w:color="auto"/>
      </w:divBdr>
    </w:div>
    <w:div w:id="1680958866">
      <w:bodyDiv w:val="1"/>
      <w:marLeft w:val="0"/>
      <w:marRight w:val="0"/>
      <w:marTop w:val="0"/>
      <w:marBottom w:val="0"/>
      <w:divBdr>
        <w:top w:val="none" w:sz="0" w:space="0" w:color="auto"/>
        <w:left w:val="none" w:sz="0" w:space="0" w:color="auto"/>
        <w:bottom w:val="none" w:sz="0" w:space="0" w:color="auto"/>
        <w:right w:val="none" w:sz="0" w:space="0" w:color="auto"/>
      </w:divBdr>
    </w:div>
    <w:div w:id="1809205954">
      <w:bodyDiv w:val="1"/>
      <w:marLeft w:val="0"/>
      <w:marRight w:val="0"/>
      <w:marTop w:val="0"/>
      <w:marBottom w:val="0"/>
      <w:divBdr>
        <w:top w:val="none" w:sz="0" w:space="0" w:color="auto"/>
        <w:left w:val="none" w:sz="0" w:space="0" w:color="auto"/>
        <w:bottom w:val="none" w:sz="0" w:space="0" w:color="auto"/>
        <w:right w:val="none" w:sz="0" w:space="0" w:color="auto"/>
      </w:divBdr>
    </w:div>
    <w:div w:id="1819375358">
      <w:bodyDiv w:val="1"/>
      <w:marLeft w:val="0"/>
      <w:marRight w:val="0"/>
      <w:marTop w:val="0"/>
      <w:marBottom w:val="0"/>
      <w:divBdr>
        <w:top w:val="none" w:sz="0" w:space="0" w:color="auto"/>
        <w:left w:val="none" w:sz="0" w:space="0" w:color="auto"/>
        <w:bottom w:val="none" w:sz="0" w:space="0" w:color="auto"/>
        <w:right w:val="none" w:sz="0" w:space="0" w:color="auto"/>
      </w:divBdr>
    </w:div>
    <w:div w:id="2094859421">
      <w:bodyDiv w:val="1"/>
      <w:marLeft w:val="0"/>
      <w:marRight w:val="0"/>
      <w:marTop w:val="0"/>
      <w:marBottom w:val="0"/>
      <w:divBdr>
        <w:top w:val="none" w:sz="0" w:space="0" w:color="auto"/>
        <w:left w:val="none" w:sz="0" w:space="0" w:color="auto"/>
        <w:bottom w:val="none" w:sz="0" w:space="0" w:color="auto"/>
        <w:right w:val="none" w:sz="0" w:space="0" w:color="auto"/>
      </w:divBdr>
    </w:div>
    <w:div w:id="2105952577">
      <w:bodyDiv w:val="1"/>
      <w:marLeft w:val="0"/>
      <w:marRight w:val="0"/>
      <w:marTop w:val="0"/>
      <w:marBottom w:val="0"/>
      <w:divBdr>
        <w:top w:val="none" w:sz="0" w:space="0" w:color="auto"/>
        <w:left w:val="none" w:sz="0" w:space="0" w:color="auto"/>
        <w:bottom w:val="none" w:sz="0" w:space="0" w:color="auto"/>
        <w:right w:val="none" w:sz="0" w:space="0" w:color="auto"/>
      </w:divBdr>
    </w:div>
    <w:div w:id="21401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reta.lammerse@dkv-euroservic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kv-euroservice.com/be-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el.kerremans@dkv-euroservice.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ndra@square-egg.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E100167E3484A846806EB0CF3E417" ma:contentTypeVersion="13" ma:contentTypeDescription="Create a new document." ma:contentTypeScope="" ma:versionID="334eb390e13d2e9214a6a06d398ca83c">
  <xsd:schema xmlns:xsd="http://www.w3.org/2001/XMLSchema" xmlns:xs="http://www.w3.org/2001/XMLSchema" xmlns:p="http://schemas.microsoft.com/office/2006/metadata/properties" xmlns:ns3="2102bcbc-ef9c-4914-a0a7-063d9b7c7ce6" xmlns:ns4="067eaee5-4d17-48f2-bb6c-294990354118" targetNamespace="http://schemas.microsoft.com/office/2006/metadata/properties" ma:root="true" ma:fieldsID="97d59a2005b9d1f72670836f80156dda" ns3:_="" ns4:_="">
    <xsd:import namespace="2102bcbc-ef9c-4914-a0a7-063d9b7c7ce6"/>
    <xsd:import namespace="067eaee5-4d17-48f2-bb6c-294990354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2bcbc-ef9c-4914-a0a7-063d9b7c7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eaee5-4d17-48f2-bb6c-2949903541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F75F1-98AE-407D-919B-E1F194BC3FC3}">
  <ds:schemaRefs>
    <ds:schemaRef ds:uri="http://schemas.microsoft.com/sharepoint/v3/contenttype/forms"/>
  </ds:schemaRefs>
</ds:datastoreItem>
</file>

<file path=customXml/itemProps2.xml><?xml version="1.0" encoding="utf-8"?>
<ds:datastoreItem xmlns:ds="http://schemas.openxmlformats.org/officeDocument/2006/customXml" ds:itemID="{BB332EBB-97B0-4354-8D8B-6179353AD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2bcbc-ef9c-4914-a0a7-063d9b7c7ce6"/>
    <ds:schemaRef ds:uri="067eaee5-4d17-48f2-bb6c-294990354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2DA0C-4F64-4FF6-B7DF-39312F1FBC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2882</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Rimke Nooter</dc:creator>
  <cp:keywords/>
  <dc:description/>
  <cp:lastModifiedBy>Sandra Van Hauwaert</cp:lastModifiedBy>
  <cp:revision>4</cp:revision>
  <dcterms:created xsi:type="dcterms:W3CDTF">2021-01-29T08:10:00Z</dcterms:created>
  <dcterms:modified xsi:type="dcterms:W3CDTF">2021-02-02T11:26:00Z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0x01010082DE100167E3484A846806EB0CF3E417</vt:lpwstr>
  </property>
  <property fmtid="{D5CDD505-2E9C-101B-9397-08002B2CF9AE}" pid="3" name="AuthorIds_UIVersion_2048">
    <vt:lpwstr>15</vt:lpwstr>
  </property>
  <property fmtid="{D5CDD505-2E9C-101B-9397-08002B2CF9AE}" pid="4" name="AuthorIds_UIVersion_2560">
    <vt:lpwstr>6</vt:lpwstr>
  </property>
</Properties>
</file>